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C9D07" w14:textId="1F634AF9" w:rsidR="006A56E1" w:rsidRPr="00693983" w:rsidRDefault="00AA0382">
      <w:pPr>
        <w:rPr>
          <w:rFonts w:ascii="Arial" w:hAnsi="Arial" w:cs="Arial"/>
          <w:b/>
          <w:bCs/>
          <w:sz w:val="32"/>
          <w:szCs w:val="32"/>
        </w:rPr>
      </w:pPr>
      <w:r w:rsidRPr="00693983">
        <w:rPr>
          <w:rFonts w:ascii="Arial" w:hAnsi="Arial" w:cs="Arial"/>
          <w:b/>
          <w:bCs/>
          <w:sz w:val="32"/>
          <w:szCs w:val="32"/>
        </w:rPr>
        <w:t>PAMELA D. LEWIS</w:t>
      </w:r>
    </w:p>
    <w:p w14:paraId="5742E76A" w14:textId="77777777" w:rsidR="006A56E1" w:rsidRPr="00662C44" w:rsidRDefault="006A56E1">
      <w:pPr>
        <w:rPr>
          <w:rFonts w:ascii="Arial" w:hAnsi="Arial" w:cs="Arial"/>
          <w:u w:val="single"/>
        </w:rPr>
      </w:pPr>
    </w:p>
    <w:p w14:paraId="3FD80D7E" w14:textId="5E8A7789" w:rsidR="00850FD0" w:rsidRPr="00662C44" w:rsidRDefault="00850FD0">
      <w:pPr>
        <w:rPr>
          <w:rFonts w:ascii="Arial" w:hAnsi="Arial" w:cs="Arial"/>
        </w:rPr>
      </w:pPr>
    </w:p>
    <w:p w14:paraId="0118A322" w14:textId="30700EF7" w:rsidR="00850FD0" w:rsidRPr="00693983" w:rsidRDefault="00850FD0" w:rsidP="00693983">
      <w:pPr>
        <w:rPr>
          <w:rFonts w:ascii="Arial" w:hAnsi="Arial" w:cs="Arial"/>
          <w:b/>
          <w:bCs/>
        </w:rPr>
      </w:pPr>
      <w:r w:rsidRPr="00693983">
        <w:rPr>
          <w:rFonts w:ascii="Arial" w:hAnsi="Arial" w:cs="Arial"/>
          <w:b/>
          <w:bCs/>
        </w:rPr>
        <w:t xml:space="preserve">Director of $160 million philanthropic collaborative driving strategic change, inclusive entrepreneurial ecosystem building, and innovation within </w:t>
      </w:r>
      <w:r w:rsidR="00C347BC" w:rsidRPr="00693983">
        <w:rPr>
          <w:rFonts w:ascii="Arial" w:hAnsi="Arial" w:cs="Arial"/>
          <w:b/>
          <w:bCs/>
        </w:rPr>
        <w:t xml:space="preserve">the </w:t>
      </w:r>
      <w:r w:rsidRPr="00693983">
        <w:rPr>
          <w:rFonts w:ascii="Arial" w:hAnsi="Arial" w:cs="Arial"/>
          <w:b/>
          <w:bCs/>
        </w:rPr>
        <w:t>philanthropic sector.</w:t>
      </w:r>
    </w:p>
    <w:p w14:paraId="7C1CE1C1" w14:textId="520AAF68" w:rsidR="00850FD0" w:rsidRPr="00662C44" w:rsidRDefault="00850FD0">
      <w:pPr>
        <w:rPr>
          <w:rFonts w:ascii="Arial" w:hAnsi="Arial" w:cs="Arial"/>
        </w:rPr>
      </w:pPr>
    </w:p>
    <w:p w14:paraId="47FA5542" w14:textId="77777777" w:rsidR="00850FD0" w:rsidRPr="00662C44" w:rsidRDefault="00850FD0">
      <w:pPr>
        <w:rPr>
          <w:rFonts w:ascii="Arial" w:hAnsi="Arial" w:cs="Arial"/>
          <w:u w:val="single"/>
        </w:rPr>
      </w:pPr>
    </w:p>
    <w:p w14:paraId="7EF81473" w14:textId="6DEAB4ED" w:rsidR="00850FD0" w:rsidRPr="00662C44" w:rsidRDefault="00C347BC">
      <w:pPr>
        <w:rPr>
          <w:rFonts w:ascii="Arial" w:hAnsi="Arial" w:cs="Arial"/>
          <w:u w:val="single"/>
        </w:rPr>
      </w:pPr>
      <w:r w:rsidRPr="00662C44">
        <w:rPr>
          <w:rFonts w:ascii="Arial" w:hAnsi="Arial" w:cs="Arial"/>
          <w:u w:val="single"/>
        </w:rPr>
        <w:t>EXPERIENCE SNAPSHOT</w:t>
      </w:r>
    </w:p>
    <w:p w14:paraId="00F190C8" w14:textId="67FFEF42" w:rsidR="00850FD0" w:rsidRPr="00662C44" w:rsidRDefault="00850FD0" w:rsidP="00B113C7">
      <w:pPr>
        <w:spacing w:line="240" w:lineRule="auto"/>
        <w:rPr>
          <w:rFonts w:ascii="Arial" w:hAnsi="Arial" w:cs="Arial"/>
          <w:sz w:val="20"/>
          <w:szCs w:val="20"/>
        </w:rPr>
      </w:pPr>
      <w:r w:rsidRPr="00662C44">
        <w:rPr>
          <w:rFonts w:ascii="Arial" w:hAnsi="Arial" w:cs="Arial"/>
          <w:sz w:val="20"/>
          <w:szCs w:val="20"/>
        </w:rPr>
        <w:t>An experienced executive in leading breakthrough philanthropic initiatives focused on inclusive entrepreneurial networks, innovative program design, metric-based grantmaking, and creative storytelling.</w:t>
      </w:r>
    </w:p>
    <w:p w14:paraId="5578E5FD" w14:textId="77777777" w:rsidR="00850FD0" w:rsidRPr="00662C44" w:rsidRDefault="00850FD0" w:rsidP="00B113C7">
      <w:pPr>
        <w:spacing w:line="240" w:lineRule="auto"/>
        <w:rPr>
          <w:rFonts w:ascii="Arial" w:hAnsi="Arial" w:cs="Arial"/>
          <w:sz w:val="20"/>
          <w:szCs w:val="20"/>
        </w:rPr>
      </w:pPr>
    </w:p>
    <w:p w14:paraId="771FD89A" w14:textId="4FEB2EBE" w:rsidR="00850FD0" w:rsidRPr="00662C44" w:rsidRDefault="00850FD0" w:rsidP="00B113C7">
      <w:pPr>
        <w:spacing w:line="240" w:lineRule="auto"/>
        <w:rPr>
          <w:rFonts w:ascii="Arial" w:hAnsi="Arial" w:cs="Arial"/>
          <w:sz w:val="20"/>
          <w:szCs w:val="20"/>
        </w:rPr>
      </w:pPr>
      <w:r w:rsidRPr="00662C44">
        <w:rPr>
          <w:rFonts w:ascii="Arial" w:hAnsi="Arial" w:cs="Arial"/>
          <w:sz w:val="20"/>
          <w:szCs w:val="20"/>
        </w:rPr>
        <w:t xml:space="preserve">A leader in the development of strategy, fundraising and managing the team required to achieve it, with a track record for surpassing targeted results. </w:t>
      </w:r>
    </w:p>
    <w:p w14:paraId="65C0B7A9" w14:textId="77777777" w:rsidR="00850FD0" w:rsidRPr="00662C44" w:rsidRDefault="00850FD0" w:rsidP="00B113C7">
      <w:pPr>
        <w:spacing w:line="240" w:lineRule="auto"/>
        <w:rPr>
          <w:rFonts w:ascii="Arial" w:hAnsi="Arial" w:cs="Arial"/>
          <w:sz w:val="20"/>
          <w:szCs w:val="20"/>
        </w:rPr>
      </w:pPr>
    </w:p>
    <w:p w14:paraId="5736283A" w14:textId="63F993CD" w:rsidR="00850FD0" w:rsidRPr="00662C44" w:rsidRDefault="00850FD0" w:rsidP="00B113C7">
      <w:pPr>
        <w:spacing w:line="240" w:lineRule="auto"/>
        <w:rPr>
          <w:rFonts w:ascii="Arial" w:hAnsi="Arial" w:cs="Arial"/>
          <w:sz w:val="20"/>
          <w:szCs w:val="20"/>
        </w:rPr>
      </w:pPr>
      <w:r w:rsidRPr="00662C44">
        <w:rPr>
          <w:rFonts w:ascii="Arial" w:hAnsi="Arial" w:cs="Arial"/>
          <w:sz w:val="20"/>
          <w:szCs w:val="20"/>
        </w:rPr>
        <w:t>Demonstrated success in the development of collaborative approaches to provide an inclusive entrepreneurial ecosystem to a diverse and challenged region which is driving more company formation, job creation, capital investment, and inspiration among diverse entrepreneurs.</w:t>
      </w:r>
    </w:p>
    <w:p w14:paraId="71612841" w14:textId="77777777" w:rsidR="00850FD0" w:rsidRPr="00662C44" w:rsidRDefault="00850FD0" w:rsidP="00850FD0">
      <w:pPr>
        <w:spacing w:line="240" w:lineRule="auto"/>
        <w:jc w:val="both"/>
        <w:rPr>
          <w:rFonts w:ascii="Arial" w:hAnsi="Arial" w:cs="Arial"/>
          <w:sz w:val="20"/>
          <w:szCs w:val="20"/>
        </w:rPr>
      </w:pPr>
    </w:p>
    <w:p w14:paraId="480FDCCB" w14:textId="78A81495" w:rsidR="00850FD0" w:rsidRPr="00662C44" w:rsidRDefault="00850FD0">
      <w:pPr>
        <w:rPr>
          <w:rFonts w:ascii="Arial" w:hAnsi="Arial" w:cs="Arial"/>
        </w:rPr>
      </w:pPr>
    </w:p>
    <w:p w14:paraId="632A94A8" w14:textId="77ABC838" w:rsidR="00850FD0" w:rsidRPr="00662C44" w:rsidRDefault="00C347BC">
      <w:pPr>
        <w:rPr>
          <w:rFonts w:ascii="Arial" w:hAnsi="Arial" w:cs="Arial"/>
          <w:u w:val="single"/>
        </w:rPr>
      </w:pPr>
      <w:r w:rsidRPr="00662C44">
        <w:rPr>
          <w:rFonts w:ascii="Arial" w:hAnsi="Arial" w:cs="Arial"/>
          <w:u w:val="single"/>
        </w:rPr>
        <w:t>TOP ACHIEVEMENTS</w:t>
      </w:r>
    </w:p>
    <w:p w14:paraId="4C58BCE2" w14:textId="15296334" w:rsidR="000B3E5B" w:rsidRPr="00137D07" w:rsidRDefault="00C347BC">
      <w:pPr>
        <w:rPr>
          <w:rFonts w:ascii="Arial" w:hAnsi="Arial" w:cs="Arial"/>
          <w:sz w:val="20"/>
          <w:szCs w:val="20"/>
        </w:rPr>
      </w:pPr>
      <w:r w:rsidRPr="00137D07">
        <w:rPr>
          <w:rFonts w:ascii="Arial" w:hAnsi="Arial" w:cs="Arial"/>
          <w:b/>
          <w:bCs/>
          <w:sz w:val="20"/>
          <w:szCs w:val="20"/>
        </w:rPr>
        <w:t>Building a regional network of support for entrepreneurs</w:t>
      </w:r>
      <w:r w:rsidRPr="00137D07">
        <w:rPr>
          <w:rFonts w:ascii="Arial" w:hAnsi="Arial" w:cs="Arial"/>
          <w:sz w:val="20"/>
          <w:szCs w:val="20"/>
        </w:rPr>
        <w:t xml:space="preserve">. </w:t>
      </w:r>
      <w:r w:rsidR="00495F0C" w:rsidRPr="00137D07">
        <w:rPr>
          <w:rFonts w:ascii="Arial" w:hAnsi="Arial" w:cs="Arial"/>
          <w:sz w:val="20"/>
          <w:szCs w:val="20"/>
        </w:rPr>
        <w:t>Contributing leader within a team that designed and implemented a network of entrepreneurial support across southeast Michigan designed to engage and support those starting and growing tech, innovation-led, high growth and small businesses</w:t>
      </w:r>
      <w:r w:rsidR="000B3E5B" w:rsidRPr="00137D07">
        <w:rPr>
          <w:rFonts w:ascii="Arial" w:hAnsi="Arial" w:cs="Arial"/>
          <w:sz w:val="20"/>
          <w:szCs w:val="20"/>
        </w:rPr>
        <w:t xml:space="preserve"> which has led to over quarter million residents exposed to entrepreneurship, </w:t>
      </w:r>
      <w:r w:rsidRPr="00137D07">
        <w:rPr>
          <w:rFonts w:ascii="Arial" w:hAnsi="Arial" w:cs="Arial"/>
          <w:sz w:val="20"/>
          <w:szCs w:val="20"/>
        </w:rPr>
        <w:t>creation of 2,800</w:t>
      </w:r>
      <w:r w:rsidR="000B3E5B" w:rsidRPr="00137D07">
        <w:rPr>
          <w:rFonts w:ascii="Arial" w:hAnsi="Arial" w:cs="Arial"/>
          <w:sz w:val="20"/>
          <w:szCs w:val="20"/>
        </w:rPr>
        <w:t xml:space="preserve"> new firms, 30,000 jobs, and $500 million in leveraged capital to businesses</w:t>
      </w:r>
      <w:r w:rsidR="00495F0C" w:rsidRPr="00137D07">
        <w:rPr>
          <w:rFonts w:ascii="Arial" w:hAnsi="Arial" w:cs="Arial"/>
          <w:sz w:val="20"/>
          <w:szCs w:val="20"/>
        </w:rPr>
        <w:t>.</w:t>
      </w:r>
    </w:p>
    <w:p w14:paraId="7600A030" w14:textId="110E41AF" w:rsidR="00495F0C" w:rsidRPr="00137D07" w:rsidRDefault="00495F0C">
      <w:pPr>
        <w:rPr>
          <w:rFonts w:ascii="Arial" w:hAnsi="Arial" w:cs="Arial"/>
          <w:sz w:val="20"/>
          <w:szCs w:val="20"/>
        </w:rPr>
      </w:pPr>
    </w:p>
    <w:p w14:paraId="1BB91508" w14:textId="5DEBDA2B" w:rsidR="00495F0C" w:rsidRPr="00137D07" w:rsidRDefault="00C347BC">
      <w:pPr>
        <w:rPr>
          <w:rFonts w:ascii="Arial" w:hAnsi="Arial" w:cs="Arial"/>
          <w:sz w:val="20"/>
          <w:szCs w:val="20"/>
        </w:rPr>
      </w:pPr>
      <w:r w:rsidRPr="00137D07">
        <w:rPr>
          <w:rFonts w:ascii="Arial" w:hAnsi="Arial" w:cs="Arial"/>
          <w:b/>
          <w:bCs/>
          <w:sz w:val="20"/>
          <w:szCs w:val="20"/>
        </w:rPr>
        <w:t>Creating low barrier capital access programs</w:t>
      </w:r>
      <w:r w:rsidRPr="00137D07">
        <w:rPr>
          <w:rFonts w:ascii="Arial" w:hAnsi="Arial" w:cs="Arial"/>
          <w:sz w:val="20"/>
          <w:szCs w:val="20"/>
        </w:rPr>
        <w:t xml:space="preserve">. </w:t>
      </w:r>
      <w:r w:rsidR="00495F0C" w:rsidRPr="00137D07">
        <w:rPr>
          <w:rFonts w:ascii="Arial" w:hAnsi="Arial" w:cs="Arial"/>
          <w:sz w:val="20"/>
          <w:szCs w:val="20"/>
        </w:rPr>
        <w:t>Contributing leader within a team that created innovative low barrier capital access strategies through business and idea competition</w:t>
      </w:r>
      <w:r w:rsidRPr="00137D07">
        <w:rPr>
          <w:rFonts w:ascii="Arial" w:hAnsi="Arial" w:cs="Arial"/>
          <w:sz w:val="20"/>
          <w:szCs w:val="20"/>
        </w:rPr>
        <w:t xml:space="preserve">s </w:t>
      </w:r>
      <w:r w:rsidR="00495F0C" w:rsidRPr="00137D07">
        <w:rPr>
          <w:rFonts w:ascii="Arial" w:hAnsi="Arial" w:cs="Arial"/>
          <w:sz w:val="20"/>
          <w:szCs w:val="20"/>
        </w:rPr>
        <w:t>to innovation-led startups and small business owners which influenced millions in additional capital to support entrepreneurs through competitions.</w:t>
      </w:r>
    </w:p>
    <w:p w14:paraId="5CCD8C5F" w14:textId="548F02C2" w:rsidR="00495F0C" w:rsidRPr="00137D07" w:rsidRDefault="00495F0C">
      <w:pPr>
        <w:rPr>
          <w:rFonts w:ascii="Arial" w:hAnsi="Arial" w:cs="Arial"/>
          <w:sz w:val="20"/>
          <w:szCs w:val="20"/>
        </w:rPr>
      </w:pPr>
    </w:p>
    <w:p w14:paraId="0D69BC0C" w14:textId="0B2F3F29" w:rsidR="00495F0C" w:rsidRPr="00137D07" w:rsidRDefault="00C347BC">
      <w:pPr>
        <w:rPr>
          <w:rFonts w:ascii="Arial" w:hAnsi="Arial" w:cs="Arial"/>
          <w:sz w:val="20"/>
          <w:szCs w:val="20"/>
        </w:rPr>
      </w:pPr>
      <w:r w:rsidRPr="00137D07">
        <w:rPr>
          <w:rFonts w:ascii="Arial" w:hAnsi="Arial" w:cs="Arial"/>
          <w:b/>
          <w:bCs/>
          <w:sz w:val="20"/>
          <w:szCs w:val="20"/>
        </w:rPr>
        <w:t>Evaluation strategy design</w:t>
      </w:r>
      <w:r w:rsidRPr="00137D07">
        <w:rPr>
          <w:rFonts w:ascii="Arial" w:hAnsi="Arial" w:cs="Arial"/>
          <w:sz w:val="20"/>
          <w:szCs w:val="20"/>
        </w:rPr>
        <w:t xml:space="preserve">. </w:t>
      </w:r>
      <w:r w:rsidR="00495F0C" w:rsidRPr="00137D07">
        <w:rPr>
          <w:rFonts w:ascii="Arial" w:hAnsi="Arial" w:cs="Arial"/>
          <w:sz w:val="20"/>
          <w:szCs w:val="20"/>
        </w:rPr>
        <w:t>Designed a grantmaking evaluation strategy</w:t>
      </w:r>
      <w:r w:rsidR="000B3E5B" w:rsidRPr="00137D07">
        <w:rPr>
          <w:rFonts w:ascii="Arial" w:hAnsi="Arial" w:cs="Arial"/>
          <w:sz w:val="20"/>
          <w:szCs w:val="20"/>
        </w:rPr>
        <w:t xml:space="preserve"> and data capture tool</w:t>
      </w:r>
      <w:r w:rsidR="00495F0C" w:rsidRPr="00137D07">
        <w:rPr>
          <w:rFonts w:ascii="Arial" w:hAnsi="Arial" w:cs="Arial"/>
          <w:sz w:val="20"/>
          <w:szCs w:val="20"/>
        </w:rPr>
        <w:t xml:space="preserve"> that has provided grant and outcomes data, annually, that has communicated project impact and led to the raising of $35 million to support entrepreneurship business support organizations.</w:t>
      </w:r>
    </w:p>
    <w:p w14:paraId="3200C069" w14:textId="61E23C6E" w:rsidR="00495F0C" w:rsidRPr="00137D07" w:rsidRDefault="00495F0C">
      <w:pPr>
        <w:rPr>
          <w:rFonts w:ascii="Arial" w:hAnsi="Arial" w:cs="Arial"/>
          <w:sz w:val="20"/>
          <w:szCs w:val="20"/>
        </w:rPr>
      </w:pPr>
    </w:p>
    <w:p w14:paraId="3F354252" w14:textId="3F3BEB39" w:rsidR="00495F0C" w:rsidRPr="00137D07" w:rsidRDefault="00C347BC">
      <w:pPr>
        <w:rPr>
          <w:rFonts w:ascii="Arial" w:hAnsi="Arial" w:cs="Arial"/>
          <w:sz w:val="20"/>
          <w:szCs w:val="20"/>
        </w:rPr>
      </w:pPr>
      <w:r w:rsidRPr="00137D07">
        <w:rPr>
          <w:rFonts w:ascii="Arial" w:hAnsi="Arial" w:cs="Arial"/>
          <w:b/>
          <w:bCs/>
          <w:sz w:val="20"/>
          <w:szCs w:val="20"/>
        </w:rPr>
        <w:t>Fundraising and proposal development.</w:t>
      </w:r>
      <w:r w:rsidRPr="00137D07">
        <w:rPr>
          <w:rFonts w:ascii="Arial" w:hAnsi="Arial" w:cs="Arial"/>
          <w:sz w:val="20"/>
          <w:szCs w:val="20"/>
        </w:rPr>
        <w:t xml:space="preserve"> </w:t>
      </w:r>
      <w:r w:rsidR="00C677D4" w:rsidRPr="00137D07">
        <w:rPr>
          <w:rFonts w:ascii="Arial" w:hAnsi="Arial" w:cs="Arial"/>
          <w:sz w:val="20"/>
          <w:szCs w:val="20"/>
        </w:rPr>
        <w:t>Led</w:t>
      </w:r>
      <w:r w:rsidR="00495F0C" w:rsidRPr="00137D07">
        <w:rPr>
          <w:rFonts w:ascii="Arial" w:hAnsi="Arial" w:cs="Arial"/>
          <w:sz w:val="20"/>
          <w:szCs w:val="20"/>
        </w:rPr>
        <w:t xml:space="preserve"> project team in designing a compelling project strategy and developing proposals that resulted in $21 million raise from multiple foundations to support the continuation of an entrepreneurial support network with an emphasis on small business development in lower income communities.</w:t>
      </w:r>
    </w:p>
    <w:p w14:paraId="25BA3B7A" w14:textId="74888C23" w:rsidR="00495F0C" w:rsidRPr="00137D07" w:rsidRDefault="00495F0C">
      <w:pPr>
        <w:rPr>
          <w:rFonts w:ascii="Arial" w:hAnsi="Arial" w:cs="Arial"/>
          <w:sz w:val="20"/>
          <w:szCs w:val="20"/>
        </w:rPr>
      </w:pPr>
    </w:p>
    <w:p w14:paraId="53E98AAC" w14:textId="0C29316F" w:rsidR="00C677D4" w:rsidRPr="00137D07" w:rsidRDefault="00C347BC">
      <w:pPr>
        <w:rPr>
          <w:rFonts w:ascii="Arial" w:hAnsi="Arial" w:cs="Arial"/>
          <w:sz w:val="20"/>
          <w:szCs w:val="20"/>
        </w:rPr>
      </w:pPr>
      <w:r w:rsidRPr="00137D07">
        <w:rPr>
          <w:rFonts w:ascii="Arial" w:hAnsi="Arial" w:cs="Arial"/>
          <w:b/>
          <w:bCs/>
          <w:sz w:val="20"/>
          <w:szCs w:val="20"/>
        </w:rPr>
        <w:t>Grant management.</w:t>
      </w:r>
      <w:r w:rsidRPr="00137D07">
        <w:rPr>
          <w:rFonts w:ascii="Arial" w:hAnsi="Arial" w:cs="Arial"/>
          <w:sz w:val="20"/>
          <w:szCs w:val="20"/>
        </w:rPr>
        <w:t xml:space="preserve"> </w:t>
      </w:r>
      <w:r w:rsidR="00C677D4" w:rsidRPr="00137D07">
        <w:rPr>
          <w:rFonts w:ascii="Arial" w:hAnsi="Arial" w:cs="Arial"/>
          <w:sz w:val="20"/>
          <w:szCs w:val="20"/>
        </w:rPr>
        <w:t xml:space="preserve">Managed $42 million in grants to 40 organizations – providing leadership and oversight to proposal review, grant administration, grant evaluation, and payment distribution processes. </w:t>
      </w:r>
    </w:p>
    <w:p w14:paraId="75D62AB2" w14:textId="77777777" w:rsidR="00C677D4" w:rsidRPr="00137D07" w:rsidRDefault="00C677D4">
      <w:pPr>
        <w:rPr>
          <w:rFonts w:ascii="Arial" w:hAnsi="Arial" w:cs="Arial"/>
          <w:sz w:val="20"/>
          <w:szCs w:val="20"/>
        </w:rPr>
      </w:pPr>
    </w:p>
    <w:p w14:paraId="35750C3B" w14:textId="3C2093BE" w:rsidR="00495F0C" w:rsidRPr="00137D07" w:rsidRDefault="00C347BC">
      <w:pPr>
        <w:rPr>
          <w:rFonts w:ascii="Arial" w:hAnsi="Arial" w:cs="Arial"/>
          <w:sz w:val="20"/>
          <w:szCs w:val="20"/>
        </w:rPr>
      </w:pPr>
      <w:r w:rsidRPr="00137D07">
        <w:rPr>
          <w:rFonts w:ascii="Arial" w:hAnsi="Arial" w:cs="Arial"/>
          <w:b/>
          <w:bCs/>
          <w:sz w:val="20"/>
          <w:szCs w:val="20"/>
        </w:rPr>
        <w:t>Project and budget management.</w:t>
      </w:r>
      <w:r w:rsidRPr="00137D07">
        <w:rPr>
          <w:rFonts w:ascii="Arial" w:hAnsi="Arial" w:cs="Arial"/>
          <w:sz w:val="20"/>
          <w:szCs w:val="20"/>
        </w:rPr>
        <w:t xml:space="preserve"> </w:t>
      </w:r>
      <w:r w:rsidR="00495F0C" w:rsidRPr="00137D07">
        <w:rPr>
          <w:rFonts w:ascii="Arial" w:hAnsi="Arial" w:cs="Arial"/>
          <w:sz w:val="20"/>
          <w:szCs w:val="20"/>
        </w:rPr>
        <w:t>Managed annual $6 million annual program, grantmaking</w:t>
      </w:r>
      <w:r w:rsidR="000B3E5B" w:rsidRPr="00137D07">
        <w:rPr>
          <w:rFonts w:ascii="Arial" w:hAnsi="Arial" w:cs="Arial"/>
          <w:sz w:val="20"/>
          <w:szCs w:val="20"/>
        </w:rPr>
        <w:t>, contracting,</w:t>
      </w:r>
      <w:r w:rsidR="00495F0C" w:rsidRPr="00137D07">
        <w:rPr>
          <w:rFonts w:ascii="Arial" w:hAnsi="Arial" w:cs="Arial"/>
          <w:sz w:val="20"/>
          <w:szCs w:val="20"/>
        </w:rPr>
        <w:t xml:space="preserve"> and administration budget </w:t>
      </w:r>
      <w:r w:rsidR="00C677D4" w:rsidRPr="00137D07">
        <w:rPr>
          <w:rFonts w:ascii="Arial" w:hAnsi="Arial" w:cs="Arial"/>
          <w:sz w:val="20"/>
          <w:szCs w:val="20"/>
        </w:rPr>
        <w:t>receiving positive audits from funders.</w:t>
      </w:r>
    </w:p>
    <w:p w14:paraId="75650E4B" w14:textId="40E24F54" w:rsidR="00C677D4" w:rsidRPr="00137D07" w:rsidRDefault="00C677D4">
      <w:pPr>
        <w:rPr>
          <w:rFonts w:ascii="Arial" w:hAnsi="Arial" w:cs="Arial"/>
          <w:sz w:val="20"/>
          <w:szCs w:val="20"/>
        </w:rPr>
      </w:pPr>
    </w:p>
    <w:p w14:paraId="516B6BA0" w14:textId="46F827F5" w:rsidR="000B3E5B" w:rsidRPr="00137D07" w:rsidRDefault="00C347BC" w:rsidP="000B3E5B">
      <w:pPr>
        <w:rPr>
          <w:rFonts w:ascii="Arial" w:hAnsi="Arial" w:cs="Arial"/>
          <w:sz w:val="20"/>
          <w:szCs w:val="20"/>
        </w:rPr>
      </w:pPr>
      <w:r w:rsidRPr="00137D07">
        <w:rPr>
          <w:rFonts w:ascii="Arial" w:hAnsi="Arial" w:cs="Arial"/>
          <w:b/>
          <w:bCs/>
          <w:sz w:val="20"/>
          <w:szCs w:val="20"/>
        </w:rPr>
        <w:t>Inclusion advocate.</w:t>
      </w:r>
      <w:r w:rsidRPr="00137D07">
        <w:rPr>
          <w:rFonts w:ascii="Arial" w:hAnsi="Arial" w:cs="Arial"/>
          <w:sz w:val="20"/>
          <w:szCs w:val="20"/>
        </w:rPr>
        <w:t xml:space="preserve"> </w:t>
      </w:r>
      <w:r w:rsidR="000B3E5B" w:rsidRPr="00137D07">
        <w:rPr>
          <w:rFonts w:ascii="Arial" w:hAnsi="Arial" w:cs="Arial"/>
          <w:sz w:val="20"/>
          <w:szCs w:val="20"/>
        </w:rPr>
        <w:t>Leader of project team advocating for inclusion in entrepreneurial supports through grantmaking, community-engagement, and capital access programs that has resulted for last three years over 50 percent of companies receiving assistance from NEI grantees being led by underrepresented founders.</w:t>
      </w:r>
    </w:p>
    <w:p w14:paraId="4E7A1E0E" w14:textId="77777777" w:rsidR="006C358B" w:rsidRDefault="006C358B" w:rsidP="000B3E5B">
      <w:pPr>
        <w:rPr>
          <w:rFonts w:ascii="Arial" w:hAnsi="Arial" w:cs="Arial"/>
          <w:sz w:val="20"/>
          <w:szCs w:val="20"/>
        </w:rPr>
      </w:pPr>
    </w:p>
    <w:p w14:paraId="51CD712F" w14:textId="58C66769" w:rsidR="006A3F01" w:rsidRPr="00137D07" w:rsidRDefault="002500FE" w:rsidP="000B3E5B">
      <w:pPr>
        <w:rPr>
          <w:rFonts w:ascii="Arial" w:hAnsi="Arial" w:cs="Arial"/>
          <w:sz w:val="20"/>
          <w:szCs w:val="20"/>
        </w:rPr>
      </w:pPr>
      <w:r w:rsidRPr="00137D07">
        <w:rPr>
          <w:rFonts w:ascii="Arial" w:hAnsi="Arial" w:cs="Arial"/>
          <w:b/>
          <w:bCs/>
          <w:sz w:val="20"/>
          <w:szCs w:val="20"/>
        </w:rPr>
        <w:t>Asset scan and ecosystem awareness</w:t>
      </w:r>
      <w:r w:rsidRPr="00137D07">
        <w:rPr>
          <w:rFonts w:ascii="Arial" w:hAnsi="Arial" w:cs="Arial"/>
          <w:sz w:val="20"/>
          <w:szCs w:val="20"/>
        </w:rPr>
        <w:t xml:space="preserve">. </w:t>
      </w:r>
      <w:r w:rsidR="006A3F01" w:rsidRPr="00137D07">
        <w:rPr>
          <w:rFonts w:ascii="Arial" w:hAnsi="Arial" w:cs="Arial"/>
          <w:sz w:val="20"/>
          <w:szCs w:val="20"/>
        </w:rPr>
        <w:t xml:space="preserve">Leader of project team in conducting first of its kind entrepreneurial asset scan </w:t>
      </w:r>
      <w:r w:rsidR="0094219D" w:rsidRPr="00137D07">
        <w:rPr>
          <w:rFonts w:ascii="Arial" w:hAnsi="Arial" w:cs="Arial"/>
          <w:sz w:val="20"/>
          <w:szCs w:val="20"/>
        </w:rPr>
        <w:t xml:space="preserve">and </w:t>
      </w:r>
      <w:r w:rsidR="000E2D0F" w:rsidRPr="00137D07">
        <w:rPr>
          <w:rFonts w:ascii="Arial" w:hAnsi="Arial" w:cs="Arial"/>
          <w:sz w:val="20"/>
          <w:szCs w:val="20"/>
        </w:rPr>
        <w:t xml:space="preserve">implementation of a regional resource navigation tool, </w:t>
      </w:r>
      <w:r w:rsidR="006A3F01" w:rsidRPr="00137D07">
        <w:rPr>
          <w:rFonts w:ascii="Arial" w:hAnsi="Arial" w:cs="Arial"/>
          <w:sz w:val="20"/>
          <w:szCs w:val="20"/>
        </w:rPr>
        <w:t xml:space="preserve">resulting in </w:t>
      </w:r>
      <w:r w:rsidR="0094219D" w:rsidRPr="00137D07">
        <w:rPr>
          <w:rFonts w:ascii="Arial" w:hAnsi="Arial" w:cs="Arial"/>
          <w:sz w:val="20"/>
          <w:szCs w:val="20"/>
        </w:rPr>
        <w:t xml:space="preserve">data and awareness of over </w:t>
      </w:r>
      <w:r w:rsidR="000E2D0F" w:rsidRPr="00137D07">
        <w:rPr>
          <w:rFonts w:ascii="Arial" w:hAnsi="Arial" w:cs="Arial"/>
          <w:sz w:val="20"/>
          <w:szCs w:val="20"/>
        </w:rPr>
        <w:t>270</w:t>
      </w:r>
      <w:r w:rsidR="0094219D" w:rsidRPr="00137D07">
        <w:rPr>
          <w:rFonts w:ascii="Arial" w:hAnsi="Arial" w:cs="Arial"/>
          <w:sz w:val="20"/>
          <w:szCs w:val="20"/>
        </w:rPr>
        <w:t xml:space="preserve"> regional resources supporting new and existing businesses</w:t>
      </w:r>
      <w:r w:rsidR="000E2D0F" w:rsidRPr="00137D07">
        <w:rPr>
          <w:rFonts w:ascii="Arial" w:hAnsi="Arial" w:cs="Arial"/>
          <w:sz w:val="20"/>
          <w:szCs w:val="20"/>
        </w:rPr>
        <w:t>.</w:t>
      </w:r>
    </w:p>
    <w:p w14:paraId="005CD258" w14:textId="77777777" w:rsidR="000B3E5B" w:rsidRPr="00137D07" w:rsidRDefault="000B3E5B">
      <w:pPr>
        <w:rPr>
          <w:rFonts w:ascii="Arial" w:hAnsi="Arial" w:cs="Arial"/>
          <w:sz w:val="20"/>
          <w:szCs w:val="20"/>
        </w:rPr>
      </w:pPr>
    </w:p>
    <w:p w14:paraId="163D7B40" w14:textId="480A1A02" w:rsidR="00C677D4" w:rsidRPr="00137D07" w:rsidRDefault="00C347BC">
      <w:pPr>
        <w:rPr>
          <w:rFonts w:ascii="Arial" w:hAnsi="Arial" w:cs="Arial"/>
          <w:sz w:val="20"/>
          <w:szCs w:val="20"/>
        </w:rPr>
      </w:pPr>
      <w:r w:rsidRPr="00137D07">
        <w:rPr>
          <w:rFonts w:ascii="Arial" w:hAnsi="Arial" w:cs="Arial"/>
          <w:b/>
          <w:bCs/>
          <w:sz w:val="20"/>
          <w:szCs w:val="20"/>
        </w:rPr>
        <w:t>Impact reporting and storytelling management</w:t>
      </w:r>
      <w:r w:rsidRPr="00137D07">
        <w:rPr>
          <w:rFonts w:ascii="Arial" w:hAnsi="Arial" w:cs="Arial"/>
          <w:sz w:val="20"/>
          <w:szCs w:val="20"/>
        </w:rPr>
        <w:t xml:space="preserve">. </w:t>
      </w:r>
      <w:r w:rsidR="000B3E5B" w:rsidRPr="00137D07">
        <w:rPr>
          <w:rFonts w:ascii="Arial" w:hAnsi="Arial" w:cs="Arial"/>
          <w:sz w:val="20"/>
          <w:szCs w:val="20"/>
        </w:rPr>
        <w:t>Leader of</w:t>
      </w:r>
      <w:r w:rsidR="00C677D4" w:rsidRPr="00137D07">
        <w:rPr>
          <w:rFonts w:ascii="Arial" w:hAnsi="Arial" w:cs="Arial"/>
          <w:sz w:val="20"/>
          <w:szCs w:val="20"/>
        </w:rPr>
        <w:t xml:space="preserve"> project team in delivering innovative storytelling approaches to demonstrate impact of work through data analytics, information graphics, and engaging qualitative profiles of beneficiaries of grantmaking and programs.</w:t>
      </w:r>
    </w:p>
    <w:p w14:paraId="46B37FDB" w14:textId="6F3CE1CD" w:rsidR="00C677D4" w:rsidRPr="00137D07" w:rsidRDefault="00C677D4">
      <w:pPr>
        <w:rPr>
          <w:rFonts w:ascii="Arial" w:hAnsi="Arial" w:cs="Arial"/>
          <w:sz w:val="20"/>
          <w:szCs w:val="20"/>
        </w:rPr>
      </w:pPr>
    </w:p>
    <w:p w14:paraId="0DAF6F3C" w14:textId="2AE5BE75" w:rsidR="00C677D4" w:rsidRPr="00137D07" w:rsidRDefault="00C347BC">
      <w:pPr>
        <w:rPr>
          <w:rFonts w:ascii="Arial" w:hAnsi="Arial" w:cs="Arial"/>
          <w:sz w:val="20"/>
          <w:szCs w:val="20"/>
        </w:rPr>
      </w:pPr>
      <w:r w:rsidRPr="00137D07">
        <w:rPr>
          <w:rFonts w:ascii="Arial" w:hAnsi="Arial" w:cs="Arial"/>
          <w:b/>
          <w:bCs/>
          <w:sz w:val="20"/>
          <w:szCs w:val="20"/>
        </w:rPr>
        <w:t>Strategy development</w:t>
      </w:r>
      <w:r w:rsidRPr="00137D07">
        <w:rPr>
          <w:rFonts w:ascii="Arial" w:hAnsi="Arial" w:cs="Arial"/>
          <w:sz w:val="20"/>
          <w:szCs w:val="20"/>
        </w:rPr>
        <w:t xml:space="preserve">. </w:t>
      </w:r>
      <w:r w:rsidR="00C677D4" w:rsidRPr="00137D07">
        <w:rPr>
          <w:rFonts w:ascii="Arial" w:hAnsi="Arial" w:cs="Arial"/>
          <w:sz w:val="20"/>
          <w:szCs w:val="20"/>
        </w:rPr>
        <w:t xml:space="preserve">Driven the development of an innovative $13 million strategy to strengthen the inclusive community of entrepreneurship benefiting residents and the regional economy because of a visible, effective and equitable network of entrepreneurial </w:t>
      </w:r>
      <w:r w:rsidR="000B3E5B" w:rsidRPr="00137D07">
        <w:rPr>
          <w:rFonts w:ascii="Arial" w:hAnsi="Arial" w:cs="Arial"/>
          <w:sz w:val="20"/>
          <w:szCs w:val="20"/>
        </w:rPr>
        <w:t>support</w:t>
      </w:r>
      <w:r w:rsidR="00C677D4" w:rsidRPr="00137D07">
        <w:rPr>
          <w:rFonts w:ascii="Arial" w:hAnsi="Arial" w:cs="Arial"/>
          <w:sz w:val="20"/>
          <w:szCs w:val="20"/>
        </w:rPr>
        <w:t>.</w:t>
      </w:r>
    </w:p>
    <w:p w14:paraId="06D288FA" w14:textId="0175BB1D" w:rsidR="00C677D4" w:rsidRPr="00137D07" w:rsidRDefault="00C677D4">
      <w:pPr>
        <w:rPr>
          <w:rFonts w:ascii="Arial" w:hAnsi="Arial" w:cs="Arial"/>
          <w:sz w:val="20"/>
          <w:szCs w:val="20"/>
        </w:rPr>
      </w:pPr>
    </w:p>
    <w:p w14:paraId="0F629E4C" w14:textId="5885E812" w:rsidR="000B3E5B" w:rsidRPr="00137D07" w:rsidRDefault="00C347BC" w:rsidP="000B3E5B">
      <w:pPr>
        <w:rPr>
          <w:rFonts w:ascii="Arial" w:hAnsi="Arial" w:cs="Arial"/>
          <w:sz w:val="20"/>
          <w:szCs w:val="20"/>
        </w:rPr>
      </w:pPr>
      <w:r w:rsidRPr="00137D07">
        <w:rPr>
          <w:rFonts w:ascii="Arial" w:hAnsi="Arial" w:cs="Arial"/>
          <w:b/>
          <w:bCs/>
          <w:sz w:val="20"/>
          <w:szCs w:val="20"/>
        </w:rPr>
        <w:t>Thought leadership.</w:t>
      </w:r>
      <w:r w:rsidRPr="00137D07">
        <w:rPr>
          <w:rFonts w:ascii="Arial" w:hAnsi="Arial" w:cs="Arial"/>
          <w:sz w:val="20"/>
          <w:szCs w:val="20"/>
        </w:rPr>
        <w:t xml:space="preserve"> </w:t>
      </w:r>
      <w:r w:rsidR="000B3E5B" w:rsidRPr="00137D07">
        <w:rPr>
          <w:rFonts w:ascii="Arial" w:hAnsi="Arial" w:cs="Arial"/>
          <w:sz w:val="20"/>
          <w:szCs w:val="20"/>
        </w:rPr>
        <w:t>Serve as an influencer and advocate of inclusive growth strategies through entrepreneurship recognized by national think tank leaders focused on inclusive growth in post-industrial metros.</w:t>
      </w:r>
    </w:p>
    <w:p w14:paraId="08F61331" w14:textId="2D806470" w:rsidR="000B3E5B" w:rsidRPr="00137D07" w:rsidRDefault="000B3E5B" w:rsidP="000B3E5B">
      <w:pPr>
        <w:rPr>
          <w:rFonts w:ascii="Arial" w:hAnsi="Arial" w:cs="Arial"/>
          <w:sz w:val="20"/>
          <w:szCs w:val="20"/>
        </w:rPr>
      </w:pPr>
    </w:p>
    <w:p w14:paraId="3199EF69" w14:textId="142D176A" w:rsidR="000B3E5B" w:rsidRPr="00137D07" w:rsidRDefault="00C347BC" w:rsidP="000B3E5B">
      <w:pPr>
        <w:rPr>
          <w:rFonts w:ascii="Arial" w:hAnsi="Arial" w:cs="Arial"/>
          <w:sz w:val="20"/>
          <w:szCs w:val="20"/>
        </w:rPr>
      </w:pPr>
      <w:r w:rsidRPr="00137D07">
        <w:rPr>
          <w:rFonts w:ascii="Arial" w:hAnsi="Arial" w:cs="Arial"/>
          <w:b/>
          <w:bCs/>
          <w:sz w:val="20"/>
          <w:szCs w:val="20"/>
        </w:rPr>
        <w:t>Collaborator and leader</w:t>
      </w:r>
      <w:r w:rsidRPr="00137D07">
        <w:rPr>
          <w:rFonts w:ascii="Arial" w:hAnsi="Arial" w:cs="Arial"/>
          <w:sz w:val="20"/>
          <w:szCs w:val="20"/>
        </w:rPr>
        <w:t>. Key c</w:t>
      </w:r>
      <w:r w:rsidR="000B3E5B" w:rsidRPr="00137D07">
        <w:rPr>
          <w:rFonts w:ascii="Arial" w:hAnsi="Arial" w:cs="Arial"/>
          <w:sz w:val="20"/>
          <w:szCs w:val="20"/>
        </w:rPr>
        <w:t>ontributor to a collaborative philanthropic effort that has changed the culture of how entrepreneurs are valued and supported in southeast Michigan where foundations, private and public sector leaders are investing in diverse entrepreneurial endeavors led by diverse individuals.</w:t>
      </w:r>
    </w:p>
    <w:p w14:paraId="20E7F5C8" w14:textId="7DCCBCF0" w:rsidR="00C347BC" w:rsidRPr="00137D07" w:rsidRDefault="00C347BC" w:rsidP="000B3E5B">
      <w:pPr>
        <w:rPr>
          <w:rFonts w:ascii="Arial" w:hAnsi="Arial" w:cs="Arial"/>
          <w:sz w:val="20"/>
          <w:szCs w:val="20"/>
        </w:rPr>
      </w:pPr>
    </w:p>
    <w:p w14:paraId="327947BD" w14:textId="71C1DD92" w:rsidR="00C347BC" w:rsidRPr="00662C44" w:rsidRDefault="00C347BC" w:rsidP="000B3E5B">
      <w:pPr>
        <w:rPr>
          <w:rFonts w:ascii="Arial" w:hAnsi="Arial" w:cs="Arial"/>
        </w:rPr>
      </w:pPr>
    </w:p>
    <w:p w14:paraId="355E27EB" w14:textId="78202660" w:rsidR="00C347BC" w:rsidRPr="00662C44" w:rsidRDefault="00C347BC" w:rsidP="000B3E5B">
      <w:pPr>
        <w:rPr>
          <w:rFonts w:ascii="Arial" w:hAnsi="Arial" w:cs="Arial"/>
          <w:u w:val="single"/>
        </w:rPr>
      </w:pPr>
      <w:r w:rsidRPr="00662C44">
        <w:rPr>
          <w:rFonts w:ascii="Arial" w:hAnsi="Arial" w:cs="Arial"/>
          <w:u w:val="single"/>
        </w:rPr>
        <w:t>PROFESSIONAL EXPERIENCE</w:t>
      </w:r>
    </w:p>
    <w:p w14:paraId="228814D1" w14:textId="4047C0EC" w:rsidR="00C42FA7" w:rsidRPr="00137D07" w:rsidRDefault="001839C9" w:rsidP="000B3E5B">
      <w:pPr>
        <w:rPr>
          <w:rFonts w:ascii="Arial" w:hAnsi="Arial" w:cs="Arial"/>
          <w:b/>
          <w:bCs/>
          <w:sz w:val="20"/>
          <w:szCs w:val="20"/>
        </w:rPr>
      </w:pPr>
      <w:r w:rsidRPr="00137D07">
        <w:rPr>
          <w:rFonts w:ascii="Arial" w:hAnsi="Arial" w:cs="Arial"/>
          <w:b/>
          <w:bCs/>
          <w:sz w:val="20"/>
          <w:szCs w:val="20"/>
        </w:rPr>
        <w:t>Director, New Economy Initiative (NE) for Southeast Michigan</w:t>
      </w:r>
    </w:p>
    <w:p w14:paraId="1BC0E239" w14:textId="381B1BC2" w:rsidR="001839C9" w:rsidRPr="00137D07" w:rsidRDefault="001839C9" w:rsidP="000B3E5B">
      <w:pPr>
        <w:rPr>
          <w:rFonts w:ascii="Arial" w:hAnsi="Arial" w:cs="Arial"/>
          <w:sz w:val="20"/>
          <w:szCs w:val="20"/>
        </w:rPr>
      </w:pPr>
      <w:r w:rsidRPr="00137D07">
        <w:rPr>
          <w:rFonts w:ascii="Arial" w:hAnsi="Arial" w:cs="Arial"/>
          <w:sz w:val="20"/>
          <w:szCs w:val="20"/>
        </w:rPr>
        <w:t>Community Foundation for Southeast Michigan, Detroit</w:t>
      </w:r>
    </w:p>
    <w:p w14:paraId="0304A152" w14:textId="63AD70F9" w:rsidR="001839C9" w:rsidRPr="00137D07" w:rsidRDefault="001839C9" w:rsidP="000B3E5B">
      <w:pPr>
        <w:rPr>
          <w:rFonts w:ascii="Arial" w:hAnsi="Arial" w:cs="Arial"/>
          <w:sz w:val="20"/>
          <w:szCs w:val="20"/>
        </w:rPr>
      </w:pPr>
    </w:p>
    <w:p w14:paraId="0FD3E46B" w14:textId="400C4C4E" w:rsidR="001839C9" w:rsidRPr="00137D07" w:rsidRDefault="001839C9" w:rsidP="000B3E5B">
      <w:pPr>
        <w:rPr>
          <w:rFonts w:ascii="Arial" w:hAnsi="Arial" w:cs="Arial"/>
          <w:i/>
          <w:iCs/>
          <w:sz w:val="20"/>
          <w:szCs w:val="20"/>
        </w:rPr>
      </w:pPr>
      <w:r w:rsidRPr="00137D07">
        <w:rPr>
          <w:rFonts w:ascii="Arial" w:hAnsi="Arial" w:cs="Arial"/>
          <w:i/>
          <w:iCs/>
          <w:sz w:val="20"/>
          <w:szCs w:val="20"/>
        </w:rPr>
        <w:t xml:space="preserve">January </w:t>
      </w:r>
      <w:r w:rsidR="0099759C" w:rsidRPr="00137D07">
        <w:rPr>
          <w:rFonts w:ascii="Arial" w:hAnsi="Arial" w:cs="Arial"/>
          <w:i/>
          <w:iCs/>
          <w:sz w:val="20"/>
          <w:szCs w:val="20"/>
        </w:rPr>
        <w:t>1, 2016 to present</w:t>
      </w:r>
    </w:p>
    <w:p w14:paraId="32D82E1E" w14:textId="2A6E1050" w:rsidR="0099759C" w:rsidRPr="00137D07" w:rsidRDefault="0099759C" w:rsidP="000B3E5B">
      <w:pPr>
        <w:rPr>
          <w:rFonts w:ascii="Arial" w:hAnsi="Arial" w:cs="Arial"/>
          <w:sz w:val="20"/>
          <w:szCs w:val="20"/>
        </w:rPr>
      </w:pPr>
    </w:p>
    <w:p w14:paraId="5B74979D" w14:textId="08D6FB3D" w:rsidR="0099759C" w:rsidRPr="0082025C" w:rsidRDefault="006E69EB" w:rsidP="002500FE">
      <w:pPr>
        <w:pStyle w:val="ListParagraph"/>
        <w:numPr>
          <w:ilvl w:val="0"/>
          <w:numId w:val="1"/>
        </w:numPr>
        <w:rPr>
          <w:rFonts w:ascii="Arial" w:hAnsi="Arial" w:cs="Arial"/>
          <w:sz w:val="20"/>
          <w:szCs w:val="20"/>
        </w:rPr>
      </w:pPr>
      <w:r w:rsidRPr="0082025C">
        <w:rPr>
          <w:rFonts w:ascii="Arial" w:hAnsi="Arial" w:cs="Arial"/>
          <w:sz w:val="20"/>
          <w:szCs w:val="20"/>
        </w:rPr>
        <w:t>Leader of $160 million collaborative philanthropic grantmaking initiative</w:t>
      </w:r>
    </w:p>
    <w:p w14:paraId="3A70F5B4" w14:textId="4D201B46" w:rsidR="00F53981" w:rsidRPr="0082025C" w:rsidRDefault="00F53981" w:rsidP="002500FE">
      <w:pPr>
        <w:pStyle w:val="ListParagraph"/>
        <w:numPr>
          <w:ilvl w:val="0"/>
          <w:numId w:val="1"/>
        </w:numPr>
        <w:rPr>
          <w:rFonts w:ascii="Arial" w:hAnsi="Arial" w:cs="Arial"/>
          <w:sz w:val="20"/>
          <w:szCs w:val="20"/>
        </w:rPr>
      </w:pPr>
      <w:r w:rsidRPr="0082025C">
        <w:rPr>
          <w:rFonts w:ascii="Arial" w:hAnsi="Arial" w:cs="Arial"/>
          <w:sz w:val="20"/>
          <w:szCs w:val="20"/>
        </w:rPr>
        <w:t>Strategic grant administration and management</w:t>
      </w:r>
      <w:r w:rsidR="00B50E2C" w:rsidRPr="0082025C">
        <w:rPr>
          <w:rFonts w:ascii="Arial" w:hAnsi="Arial" w:cs="Arial"/>
          <w:sz w:val="20"/>
          <w:szCs w:val="20"/>
        </w:rPr>
        <w:t xml:space="preserve"> of </w:t>
      </w:r>
      <w:r w:rsidR="001B3DE6" w:rsidRPr="0082025C">
        <w:rPr>
          <w:rFonts w:ascii="Arial" w:hAnsi="Arial" w:cs="Arial"/>
          <w:sz w:val="20"/>
          <w:szCs w:val="20"/>
        </w:rPr>
        <w:t>$</w:t>
      </w:r>
      <w:r w:rsidR="008D28CD">
        <w:rPr>
          <w:rFonts w:ascii="Arial" w:hAnsi="Arial" w:cs="Arial"/>
          <w:sz w:val="20"/>
          <w:szCs w:val="20"/>
        </w:rPr>
        <w:t>22</w:t>
      </w:r>
      <w:r w:rsidR="001B3DE6" w:rsidRPr="0082025C">
        <w:rPr>
          <w:rFonts w:ascii="Arial" w:hAnsi="Arial" w:cs="Arial"/>
          <w:sz w:val="20"/>
          <w:szCs w:val="20"/>
        </w:rPr>
        <w:t xml:space="preserve"> million grant portfolio</w:t>
      </w:r>
    </w:p>
    <w:p w14:paraId="3D6B75F6" w14:textId="4902DCDE" w:rsidR="00F53981" w:rsidRPr="0082025C" w:rsidRDefault="00FD4229" w:rsidP="002500FE">
      <w:pPr>
        <w:pStyle w:val="ListParagraph"/>
        <w:numPr>
          <w:ilvl w:val="0"/>
          <w:numId w:val="1"/>
        </w:numPr>
        <w:rPr>
          <w:rFonts w:ascii="Arial" w:hAnsi="Arial" w:cs="Arial"/>
          <w:sz w:val="20"/>
          <w:szCs w:val="20"/>
        </w:rPr>
      </w:pPr>
      <w:r w:rsidRPr="0082025C">
        <w:rPr>
          <w:rFonts w:ascii="Arial" w:hAnsi="Arial" w:cs="Arial"/>
          <w:sz w:val="20"/>
          <w:szCs w:val="20"/>
        </w:rPr>
        <w:t>Production of a</w:t>
      </w:r>
      <w:r w:rsidR="00CB151D" w:rsidRPr="0082025C">
        <w:rPr>
          <w:rFonts w:ascii="Arial" w:hAnsi="Arial" w:cs="Arial"/>
          <w:sz w:val="20"/>
          <w:szCs w:val="20"/>
        </w:rPr>
        <w:t>nnual e</w:t>
      </w:r>
      <w:r w:rsidR="00F53981" w:rsidRPr="0082025C">
        <w:rPr>
          <w:rFonts w:ascii="Arial" w:hAnsi="Arial" w:cs="Arial"/>
          <w:sz w:val="20"/>
          <w:szCs w:val="20"/>
        </w:rPr>
        <w:t>valuation and impact report</w:t>
      </w:r>
      <w:r w:rsidRPr="0082025C">
        <w:rPr>
          <w:rFonts w:ascii="Arial" w:hAnsi="Arial" w:cs="Arial"/>
          <w:sz w:val="20"/>
          <w:szCs w:val="20"/>
        </w:rPr>
        <w:t>s</w:t>
      </w:r>
    </w:p>
    <w:p w14:paraId="73268210" w14:textId="34BEF543" w:rsidR="00CB151D" w:rsidRPr="0082025C" w:rsidRDefault="005D1834" w:rsidP="002500FE">
      <w:pPr>
        <w:pStyle w:val="ListParagraph"/>
        <w:numPr>
          <w:ilvl w:val="0"/>
          <w:numId w:val="1"/>
        </w:numPr>
        <w:rPr>
          <w:rFonts w:ascii="Arial" w:hAnsi="Arial" w:cs="Arial"/>
          <w:sz w:val="20"/>
          <w:szCs w:val="20"/>
        </w:rPr>
      </w:pPr>
      <w:r w:rsidRPr="0082025C">
        <w:rPr>
          <w:rFonts w:ascii="Arial" w:hAnsi="Arial" w:cs="Arial"/>
          <w:sz w:val="20"/>
          <w:szCs w:val="20"/>
        </w:rPr>
        <w:t>Driver of regional a</w:t>
      </w:r>
      <w:r w:rsidR="00CB151D" w:rsidRPr="0082025C">
        <w:rPr>
          <w:rFonts w:ascii="Arial" w:hAnsi="Arial" w:cs="Arial"/>
          <w:sz w:val="20"/>
          <w:szCs w:val="20"/>
        </w:rPr>
        <w:t>sset scan and</w:t>
      </w:r>
      <w:r w:rsidR="006A3F01" w:rsidRPr="0082025C">
        <w:rPr>
          <w:rFonts w:ascii="Arial" w:hAnsi="Arial" w:cs="Arial"/>
          <w:sz w:val="20"/>
          <w:szCs w:val="20"/>
        </w:rPr>
        <w:t xml:space="preserve"> entrepreneurial network mapping</w:t>
      </w:r>
    </w:p>
    <w:p w14:paraId="76BEBCAF" w14:textId="39493723" w:rsidR="00F53981" w:rsidRPr="0082025C" w:rsidRDefault="005D1834" w:rsidP="002500FE">
      <w:pPr>
        <w:pStyle w:val="ListParagraph"/>
        <w:numPr>
          <w:ilvl w:val="0"/>
          <w:numId w:val="1"/>
        </w:numPr>
        <w:rPr>
          <w:rFonts w:ascii="Arial" w:hAnsi="Arial" w:cs="Arial"/>
          <w:sz w:val="20"/>
          <w:szCs w:val="20"/>
        </w:rPr>
      </w:pPr>
      <w:r w:rsidRPr="0082025C">
        <w:rPr>
          <w:rFonts w:ascii="Arial" w:hAnsi="Arial" w:cs="Arial"/>
          <w:sz w:val="20"/>
          <w:szCs w:val="20"/>
        </w:rPr>
        <w:t>Leader of p</w:t>
      </w:r>
      <w:r w:rsidR="00F53981" w:rsidRPr="0082025C">
        <w:rPr>
          <w:rFonts w:ascii="Arial" w:hAnsi="Arial" w:cs="Arial"/>
          <w:sz w:val="20"/>
          <w:szCs w:val="20"/>
        </w:rPr>
        <w:t>rogram design and implementation</w:t>
      </w:r>
      <w:r w:rsidRPr="0082025C">
        <w:rPr>
          <w:rFonts w:ascii="Arial" w:hAnsi="Arial" w:cs="Arial"/>
          <w:sz w:val="20"/>
          <w:szCs w:val="20"/>
        </w:rPr>
        <w:t xml:space="preserve"> to support diverse entrepreneurs</w:t>
      </w:r>
    </w:p>
    <w:p w14:paraId="700A31EE" w14:textId="0BF1BF0C" w:rsidR="00AB5DFD" w:rsidRPr="0082025C" w:rsidRDefault="00AB5DFD" w:rsidP="000B3E5B">
      <w:pPr>
        <w:pStyle w:val="ListParagraph"/>
        <w:numPr>
          <w:ilvl w:val="0"/>
          <w:numId w:val="1"/>
        </w:numPr>
        <w:rPr>
          <w:rFonts w:ascii="Arial" w:hAnsi="Arial" w:cs="Arial"/>
          <w:sz w:val="20"/>
          <w:szCs w:val="20"/>
        </w:rPr>
      </w:pPr>
      <w:r w:rsidRPr="0082025C">
        <w:rPr>
          <w:rFonts w:ascii="Arial" w:hAnsi="Arial" w:cs="Arial"/>
          <w:sz w:val="20"/>
          <w:szCs w:val="20"/>
        </w:rPr>
        <w:t xml:space="preserve">Manager of staff of six with </w:t>
      </w:r>
      <w:r w:rsidR="005D1834" w:rsidRPr="0082025C">
        <w:rPr>
          <w:rFonts w:ascii="Arial" w:hAnsi="Arial" w:cs="Arial"/>
          <w:sz w:val="20"/>
          <w:szCs w:val="20"/>
        </w:rPr>
        <w:t>over dozen</w:t>
      </w:r>
      <w:r w:rsidRPr="0082025C">
        <w:rPr>
          <w:rFonts w:ascii="Arial" w:hAnsi="Arial" w:cs="Arial"/>
          <w:sz w:val="20"/>
          <w:szCs w:val="20"/>
        </w:rPr>
        <w:t xml:space="preserve"> strategic consultants and partners</w:t>
      </w:r>
    </w:p>
    <w:p w14:paraId="0CDEC8F3" w14:textId="59CFC6F3" w:rsidR="00A50796" w:rsidRPr="00137D07" w:rsidRDefault="00A50796" w:rsidP="000B3E5B">
      <w:pPr>
        <w:rPr>
          <w:rFonts w:ascii="Arial" w:hAnsi="Arial" w:cs="Arial"/>
          <w:sz w:val="20"/>
          <w:szCs w:val="20"/>
        </w:rPr>
      </w:pPr>
    </w:p>
    <w:p w14:paraId="735BECA8" w14:textId="3F9582D1" w:rsidR="00A50796" w:rsidRPr="00137D07" w:rsidRDefault="00A66BF3" w:rsidP="00A50796">
      <w:pPr>
        <w:rPr>
          <w:rFonts w:ascii="Arial" w:hAnsi="Arial" w:cs="Arial"/>
          <w:b/>
          <w:bCs/>
          <w:sz w:val="20"/>
          <w:szCs w:val="20"/>
        </w:rPr>
      </w:pPr>
      <w:r w:rsidRPr="00137D07">
        <w:rPr>
          <w:rFonts w:ascii="Arial" w:hAnsi="Arial" w:cs="Arial"/>
          <w:b/>
          <w:bCs/>
          <w:sz w:val="20"/>
          <w:szCs w:val="20"/>
        </w:rPr>
        <w:t>Senior Program Officer</w:t>
      </w:r>
      <w:r w:rsidR="00A50796" w:rsidRPr="00137D07">
        <w:rPr>
          <w:rFonts w:ascii="Arial" w:hAnsi="Arial" w:cs="Arial"/>
          <w:b/>
          <w:bCs/>
          <w:sz w:val="20"/>
          <w:szCs w:val="20"/>
        </w:rPr>
        <w:t>, New Economy Initiative (NE) for Southeast Michigan</w:t>
      </w:r>
    </w:p>
    <w:p w14:paraId="2892E39E" w14:textId="77777777" w:rsidR="00A50796" w:rsidRPr="00137D07" w:rsidRDefault="00A50796" w:rsidP="00A50796">
      <w:pPr>
        <w:rPr>
          <w:rFonts w:ascii="Arial" w:hAnsi="Arial" w:cs="Arial"/>
          <w:sz w:val="20"/>
          <w:szCs w:val="20"/>
        </w:rPr>
      </w:pPr>
      <w:r w:rsidRPr="00137D07">
        <w:rPr>
          <w:rFonts w:ascii="Arial" w:hAnsi="Arial" w:cs="Arial"/>
          <w:sz w:val="20"/>
          <w:szCs w:val="20"/>
        </w:rPr>
        <w:t>Community Foundation for Southeast Michigan, Detroit</w:t>
      </w:r>
    </w:p>
    <w:p w14:paraId="2632DE2C" w14:textId="77777777" w:rsidR="00A50796" w:rsidRPr="00137D07" w:rsidRDefault="00A50796" w:rsidP="00A50796">
      <w:pPr>
        <w:rPr>
          <w:rFonts w:ascii="Arial" w:hAnsi="Arial" w:cs="Arial"/>
          <w:sz w:val="20"/>
          <w:szCs w:val="20"/>
        </w:rPr>
      </w:pPr>
    </w:p>
    <w:p w14:paraId="0881F330" w14:textId="0187FA00" w:rsidR="00A50796" w:rsidRPr="00137D07" w:rsidRDefault="00A50796" w:rsidP="00A50796">
      <w:pPr>
        <w:rPr>
          <w:rFonts w:ascii="Arial" w:hAnsi="Arial" w:cs="Arial"/>
          <w:i/>
          <w:iCs/>
          <w:sz w:val="20"/>
          <w:szCs w:val="20"/>
        </w:rPr>
      </w:pPr>
      <w:r w:rsidRPr="00137D07">
        <w:rPr>
          <w:rFonts w:ascii="Arial" w:hAnsi="Arial" w:cs="Arial"/>
          <w:i/>
          <w:iCs/>
          <w:sz w:val="20"/>
          <w:szCs w:val="20"/>
        </w:rPr>
        <w:t xml:space="preserve">January 1, </w:t>
      </w:r>
      <w:r w:rsidR="00A66BF3" w:rsidRPr="00137D07">
        <w:rPr>
          <w:rFonts w:ascii="Arial" w:hAnsi="Arial" w:cs="Arial"/>
          <w:i/>
          <w:iCs/>
          <w:sz w:val="20"/>
          <w:szCs w:val="20"/>
        </w:rPr>
        <w:t>2010</w:t>
      </w:r>
      <w:r w:rsidRPr="00137D07">
        <w:rPr>
          <w:rFonts w:ascii="Arial" w:hAnsi="Arial" w:cs="Arial"/>
          <w:i/>
          <w:iCs/>
          <w:sz w:val="20"/>
          <w:szCs w:val="20"/>
        </w:rPr>
        <w:t xml:space="preserve"> to </w:t>
      </w:r>
      <w:r w:rsidR="00A66BF3" w:rsidRPr="00137D07">
        <w:rPr>
          <w:rFonts w:ascii="Arial" w:hAnsi="Arial" w:cs="Arial"/>
          <w:i/>
          <w:iCs/>
          <w:sz w:val="20"/>
          <w:szCs w:val="20"/>
        </w:rPr>
        <w:t>December 31, 2015</w:t>
      </w:r>
    </w:p>
    <w:p w14:paraId="7C5B2A90" w14:textId="77777777" w:rsidR="00A50796" w:rsidRPr="00137D07" w:rsidRDefault="00A50796" w:rsidP="00A50796">
      <w:pPr>
        <w:rPr>
          <w:rFonts w:ascii="Arial" w:hAnsi="Arial" w:cs="Arial"/>
          <w:sz w:val="20"/>
          <w:szCs w:val="20"/>
        </w:rPr>
      </w:pPr>
    </w:p>
    <w:p w14:paraId="507CC402" w14:textId="116DC5F7" w:rsidR="00A50796" w:rsidRPr="00137D07" w:rsidRDefault="00A66BF3" w:rsidP="00A50796">
      <w:pPr>
        <w:pStyle w:val="ListParagraph"/>
        <w:numPr>
          <w:ilvl w:val="0"/>
          <w:numId w:val="1"/>
        </w:numPr>
        <w:rPr>
          <w:rFonts w:ascii="Arial" w:hAnsi="Arial" w:cs="Arial"/>
          <w:sz w:val="20"/>
          <w:szCs w:val="20"/>
        </w:rPr>
      </w:pPr>
      <w:r w:rsidRPr="00137D07">
        <w:rPr>
          <w:rFonts w:ascii="Arial" w:hAnsi="Arial" w:cs="Arial"/>
          <w:sz w:val="20"/>
          <w:szCs w:val="20"/>
        </w:rPr>
        <w:t>Deputy leader</w:t>
      </w:r>
      <w:r w:rsidR="00A50796" w:rsidRPr="00137D07">
        <w:rPr>
          <w:rFonts w:ascii="Arial" w:hAnsi="Arial" w:cs="Arial"/>
          <w:sz w:val="20"/>
          <w:szCs w:val="20"/>
        </w:rPr>
        <w:t xml:space="preserve"> of $</w:t>
      </w:r>
      <w:r w:rsidR="00233A56" w:rsidRPr="00137D07">
        <w:rPr>
          <w:rFonts w:ascii="Arial" w:hAnsi="Arial" w:cs="Arial"/>
          <w:sz w:val="20"/>
          <w:szCs w:val="20"/>
        </w:rPr>
        <w:t>135</w:t>
      </w:r>
      <w:r w:rsidR="00A50796" w:rsidRPr="00137D07">
        <w:rPr>
          <w:rFonts w:ascii="Arial" w:hAnsi="Arial" w:cs="Arial"/>
          <w:sz w:val="20"/>
          <w:szCs w:val="20"/>
        </w:rPr>
        <w:t xml:space="preserve"> million collaborative philanthropic grantmaking initiative</w:t>
      </w:r>
    </w:p>
    <w:p w14:paraId="5D785791" w14:textId="73B41BD4" w:rsidR="00A50796" w:rsidRPr="00137D07" w:rsidRDefault="00A50796" w:rsidP="00A50796">
      <w:pPr>
        <w:pStyle w:val="ListParagraph"/>
        <w:numPr>
          <w:ilvl w:val="0"/>
          <w:numId w:val="1"/>
        </w:numPr>
        <w:rPr>
          <w:rFonts w:ascii="Arial" w:hAnsi="Arial" w:cs="Arial"/>
          <w:sz w:val="20"/>
          <w:szCs w:val="20"/>
        </w:rPr>
      </w:pPr>
      <w:r w:rsidRPr="00137D07">
        <w:rPr>
          <w:rFonts w:ascii="Arial" w:hAnsi="Arial" w:cs="Arial"/>
          <w:sz w:val="20"/>
          <w:szCs w:val="20"/>
        </w:rPr>
        <w:t>Strategic grant administration and management of $</w:t>
      </w:r>
      <w:r w:rsidR="00396F76">
        <w:rPr>
          <w:rFonts w:ascii="Arial" w:hAnsi="Arial" w:cs="Arial"/>
          <w:sz w:val="20"/>
          <w:szCs w:val="20"/>
        </w:rPr>
        <w:t>70</w:t>
      </w:r>
      <w:r w:rsidRPr="00137D07">
        <w:rPr>
          <w:rFonts w:ascii="Arial" w:hAnsi="Arial" w:cs="Arial"/>
          <w:sz w:val="20"/>
          <w:szCs w:val="20"/>
        </w:rPr>
        <w:t xml:space="preserve"> million grant portfolio</w:t>
      </w:r>
    </w:p>
    <w:p w14:paraId="1D860E33" w14:textId="51E81040" w:rsidR="00FC3245" w:rsidRPr="00137D07" w:rsidRDefault="00FC3245" w:rsidP="00A50796">
      <w:pPr>
        <w:pStyle w:val="ListParagraph"/>
        <w:numPr>
          <w:ilvl w:val="0"/>
          <w:numId w:val="1"/>
        </w:numPr>
        <w:rPr>
          <w:rFonts w:ascii="Arial" w:hAnsi="Arial" w:cs="Arial"/>
          <w:sz w:val="20"/>
          <w:szCs w:val="20"/>
        </w:rPr>
      </w:pPr>
      <w:r w:rsidRPr="00137D07">
        <w:rPr>
          <w:rFonts w:ascii="Arial" w:hAnsi="Arial" w:cs="Arial"/>
          <w:sz w:val="20"/>
          <w:szCs w:val="20"/>
        </w:rPr>
        <w:t>Evaluation and impact reporting lead</w:t>
      </w:r>
    </w:p>
    <w:p w14:paraId="1DDEC066" w14:textId="4DB9C394" w:rsidR="00A50796" w:rsidRPr="00137D07" w:rsidRDefault="00297933" w:rsidP="00A50796">
      <w:pPr>
        <w:pStyle w:val="ListParagraph"/>
        <w:numPr>
          <w:ilvl w:val="0"/>
          <w:numId w:val="1"/>
        </w:numPr>
        <w:rPr>
          <w:rFonts w:ascii="Arial" w:hAnsi="Arial" w:cs="Arial"/>
          <w:sz w:val="20"/>
          <w:szCs w:val="20"/>
        </w:rPr>
      </w:pPr>
      <w:r w:rsidRPr="00137D07">
        <w:rPr>
          <w:rFonts w:ascii="Arial" w:hAnsi="Arial" w:cs="Arial"/>
          <w:sz w:val="20"/>
          <w:szCs w:val="20"/>
        </w:rPr>
        <w:t>Contributor to</w:t>
      </w:r>
      <w:r w:rsidR="00A50796" w:rsidRPr="00137D07">
        <w:rPr>
          <w:rFonts w:ascii="Arial" w:hAnsi="Arial" w:cs="Arial"/>
          <w:sz w:val="20"/>
          <w:szCs w:val="20"/>
        </w:rPr>
        <w:t xml:space="preserve"> program design and implementation to support diverse entrepreneurs</w:t>
      </w:r>
    </w:p>
    <w:p w14:paraId="0587CF31" w14:textId="49D450CD" w:rsidR="00A50796" w:rsidRPr="00137D07" w:rsidRDefault="00A50796" w:rsidP="00A50796">
      <w:pPr>
        <w:pStyle w:val="ListParagraph"/>
        <w:numPr>
          <w:ilvl w:val="0"/>
          <w:numId w:val="1"/>
        </w:numPr>
        <w:rPr>
          <w:rFonts w:ascii="Arial" w:hAnsi="Arial" w:cs="Arial"/>
          <w:sz w:val="20"/>
          <w:szCs w:val="20"/>
        </w:rPr>
      </w:pPr>
      <w:r w:rsidRPr="00137D07">
        <w:rPr>
          <w:rFonts w:ascii="Arial" w:hAnsi="Arial" w:cs="Arial"/>
          <w:sz w:val="20"/>
          <w:szCs w:val="20"/>
        </w:rPr>
        <w:t xml:space="preserve">Manager of </w:t>
      </w:r>
      <w:r w:rsidR="00297933" w:rsidRPr="00137D07">
        <w:rPr>
          <w:rFonts w:ascii="Arial" w:hAnsi="Arial" w:cs="Arial"/>
          <w:sz w:val="20"/>
          <w:szCs w:val="20"/>
        </w:rPr>
        <w:t>two</w:t>
      </w:r>
      <w:r w:rsidRPr="00137D07">
        <w:rPr>
          <w:rFonts w:ascii="Arial" w:hAnsi="Arial" w:cs="Arial"/>
          <w:sz w:val="20"/>
          <w:szCs w:val="20"/>
        </w:rPr>
        <w:t xml:space="preserve"> strategic consultants </w:t>
      </w:r>
    </w:p>
    <w:p w14:paraId="778CFA6D" w14:textId="3B7100DE" w:rsidR="00A50796" w:rsidRPr="00137D07" w:rsidRDefault="00A50796" w:rsidP="00A50796">
      <w:pPr>
        <w:rPr>
          <w:rFonts w:ascii="Arial" w:hAnsi="Arial" w:cs="Arial"/>
          <w:sz w:val="20"/>
          <w:szCs w:val="20"/>
        </w:rPr>
      </w:pPr>
    </w:p>
    <w:p w14:paraId="211ED37F" w14:textId="369A416D" w:rsidR="003643E6" w:rsidRPr="00137D07" w:rsidRDefault="003643E6" w:rsidP="003643E6">
      <w:pPr>
        <w:rPr>
          <w:rFonts w:ascii="Arial" w:hAnsi="Arial" w:cs="Arial"/>
          <w:b/>
          <w:bCs/>
          <w:sz w:val="20"/>
          <w:szCs w:val="20"/>
        </w:rPr>
      </w:pPr>
      <w:r w:rsidRPr="00137D07">
        <w:rPr>
          <w:rFonts w:ascii="Arial" w:hAnsi="Arial" w:cs="Arial"/>
          <w:b/>
          <w:bCs/>
          <w:sz w:val="20"/>
          <w:szCs w:val="20"/>
        </w:rPr>
        <w:t xml:space="preserve">Senior </w:t>
      </w:r>
      <w:r w:rsidR="00287F30" w:rsidRPr="00137D07">
        <w:rPr>
          <w:rFonts w:ascii="Arial" w:hAnsi="Arial" w:cs="Arial"/>
          <w:b/>
          <w:bCs/>
          <w:sz w:val="20"/>
          <w:szCs w:val="20"/>
        </w:rPr>
        <w:t>Consultant</w:t>
      </w:r>
      <w:r w:rsidRPr="00137D07">
        <w:rPr>
          <w:rFonts w:ascii="Arial" w:hAnsi="Arial" w:cs="Arial"/>
          <w:b/>
          <w:bCs/>
          <w:sz w:val="20"/>
          <w:szCs w:val="20"/>
        </w:rPr>
        <w:t xml:space="preserve">, </w:t>
      </w:r>
      <w:r w:rsidR="00287F30" w:rsidRPr="00137D07">
        <w:rPr>
          <w:rFonts w:ascii="Arial" w:hAnsi="Arial" w:cs="Arial"/>
          <w:b/>
          <w:bCs/>
          <w:sz w:val="20"/>
          <w:szCs w:val="20"/>
        </w:rPr>
        <w:t>New Economy Initiative (NE) for Southeast Michigan</w:t>
      </w:r>
    </w:p>
    <w:p w14:paraId="36A46F5A" w14:textId="3F2B3732" w:rsidR="003643E6" w:rsidRPr="00137D07" w:rsidRDefault="00287F30" w:rsidP="003643E6">
      <w:pPr>
        <w:rPr>
          <w:rFonts w:ascii="Arial" w:hAnsi="Arial" w:cs="Arial"/>
          <w:sz w:val="20"/>
          <w:szCs w:val="20"/>
        </w:rPr>
      </w:pPr>
      <w:r w:rsidRPr="00137D07">
        <w:rPr>
          <w:rFonts w:ascii="Arial" w:hAnsi="Arial" w:cs="Arial"/>
          <w:sz w:val="20"/>
          <w:szCs w:val="20"/>
        </w:rPr>
        <w:t>Kauffman Foundation, Kansas City, Missouri</w:t>
      </w:r>
    </w:p>
    <w:p w14:paraId="5D509CB8" w14:textId="77777777" w:rsidR="003643E6" w:rsidRPr="00137D07" w:rsidRDefault="003643E6" w:rsidP="003643E6">
      <w:pPr>
        <w:rPr>
          <w:rFonts w:ascii="Arial" w:hAnsi="Arial" w:cs="Arial"/>
          <w:sz w:val="20"/>
          <w:szCs w:val="20"/>
        </w:rPr>
      </w:pPr>
    </w:p>
    <w:p w14:paraId="7899348E" w14:textId="492A2C15" w:rsidR="003643E6" w:rsidRPr="00137D07" w:rsidRDefault="00287F30" w:rsidP="003643E6">
      <w:pPr>
        <w:rPr>
          <w:rFonts w:ascii="Arial" w:hAnsi="Arial" w:cs="Arial"/>
          <w:i/>
          <w:iCs/>
          <w:sz w:val="20"/>
          <w:szCs w:val="20"/>
        </w:rPr>
      </w:pPr>
      <w:r w:rsidRPr="00137D07">
        <w:rPr>
          <w:rFonts w:ascii="Arial" w:hAnsi="Arial" w:cs="Arial"/>
          <w:i/>
          <w:iCs/>
          <w:sz w:val="20"/>
          <w:szCs w:val="20"/>
        </w:rPr>
        <w:t>January 1, 2010</w:t>
      </w:r>
      <w:r w:rsidR="003643E6" w:rsidRPr="00137D07">
        <w:rPr>
          <w:rFonts w:ascii="Arial" w:hAnsi="Arial" w:cs="Arial"/>
          <w:i/>
          <w:iCs/>
          <w:sz w:val="20"/>
          <w:szCs w:val="20"/>
        </w:rPr>
        <w:t xml:space="preserve"> to </w:t>
      </w:r>
      <w:r w:rsidRPr="00137D07">
        <w:rPr>
          <w:rFonts w:ascii="Arial" w:hAnsi="Arial" w:cs="Arial"/>
          <w:i/>
          <w:iCs/>
          <w:sz w:val="20"/>
          <w:szCs w:val="20"/>
        </w:rPr>
        <w:t>May 1, 2011</w:t>
      </w:r>
    </w:p>
    <w:p w14:paraId="28821323" w14:textId="77777777" w:rsidR="003643E6" w:rsidRPr="00137D07" w:rsidRDefault="003643E6" w:rsidP="003643E6">
      <w:pPr>
        <w:rPr>
          <w:rFonts w:ascii="Arial" w:hAnsi="Arial" w:cs="Arial"/>
          <w:sz w:val="20"/>
          <w:szCs w:val="20"/>
        </w:rPr>
      </w:pPr>
    </w:p>
    <w:p w14:paraId="239ABA31" w14:textId="583A6BF9" w:rsidR="003643E6" w:rsidRPr="00137D07" w:rsidRDefault="00BF58A0" w:rsidP="003643E6">
      <w:pPr>
        <w:pStyle w:val="ListParagraph"/>
        <w:numPr>
          <w:ilvl w:val="0"/>
          <w:numId w:val="1"/>
        </w:numPr>
        <w:rPr>
          <w:rFonts w:ascii="Arial" w:hAnsi="Arial" w:cs="Arial"/>
          <w:sz w:val="20"/>
          <w:szCs w:val="20"/>
        </w:rPr>
      </w:pPr>
      <w:r w:rsidRPr="00137D07">
        <w:rPr>
          <w:rFonts w:ascii="Arial" w:hAnsi="Arial" w:cs="Arial"/>
          <w:sz w:val="20"/>
          <w:szCs w:val="20"/>
        </w:rPr>
        <w:t>Program and evaluation oversight for Kauffman entrepreneurial program</w:t>
      </w:r>
      <w:r w:rsidR="00955F7A" w:rsidRPr="00137D07">
        <w:rPr>
          <w:rFonts w:ascii="Arial" w:hAnsi="Arial" w:cs="Arial"/>
          <w:sz w:val="20"/>
          <w:szCs w:val="20"/>
        </w:rPr>
        <w:t>s</w:t>
      </w:r>
      <w:r w:rsidRPr="00137D07">
        <w:rPr>
          <w:rFonts w:ascii="Arial" w:hAnsi="Arial" w:cs="Arial"/>
          <w:sz w:val="20"/>
          <w:szCs w:val="20"/>
        </w:rPr>
        <w:t xml:space="preserve"> reaching 2,000 individuals and launching 300 new companies</w:t>
      </w:r>
      <w:r w:rsidR="00955F7A" w:rsidRPr="00137D07">
        <w:rPr>
          <w:rFonts w:ascii="Arial" w:hAnsi="Arial" w:cs="Arial"/>
          <w:sz w:val="20"/>
          <w:szCs w:val="20"/>
        </w:rPr>
        <w:t>.</w:t>
      </w:r>
    </w:p>
    <w:p w14:paraId="16612D08" w14:textId="55A67A07" w:rsidR="00201D1F" w:rsidRPr="00137D07" w:rsidRDefault="00955F7A" w:rsidP="003643E6">
      <w:pPr>
        <w:pStyle w:val="ListParagraph"/>
        <w:numPr>
          <w:ilvl w:val="0"/>
          <w:numId w:val="1"/>
        </w:numPr>
        <w:rPr>
          <w:rFonts w:ascii="Arial" w:hAnsi="Arial" w:cs="Arial"/>
          <w:sz w:val="20"/>
          <w:szCs w:val="20"/>
        </w:rPr>
      </w:pPr>
      <w:r w:rsidRPr="00137D07">
        <w:rPr>
          <w:rFonts w:ascii="Arial" w:hAnsi="Arial" w:cs="Arial"/>
          <w:sz w:val="20"/>
          <w:szCs w:val="20"/>
        </w:rPr>
        <w:t>Gap analysis and asset</w:t>
      </w:r>
      <w:r w:rsidR="00201D1F" w:rsidRPr="00137D07">
        <w:rPr>
          <w:rFonts w:ascii="Arial" w:hAnsi="Arial" w:cs="Arial"/>
          <w:sz w:val="20"/>
          <w:szCs w:val="20"/>
        </w:rPr>
        <w:t xml:space="preserve"> map developer revealing </w:t>
      </w:r>
      <w:r w:rsidR="00522A02" w:rsidRPr="00137D07">
        <w:rPr>
          <w:rFonts w:ascii="Arial" w:hAnsi="Arial" w:cs="Arial"/>
          <w:sz w:val="20"/>
          <w:szCs w:val="20"/>
        </w:rPr>
        <w:t>capabilities</w:t>
      </w:r>
      <w:r w:rsidR="00201D1F" w:rsidRPr="00137D07">
        <w:rPr>
          <w:rFonts w:ascii="Arial" w:hAnsi="Arial" w:cs="Arial"/>
          <w:sz w:val="20"/>
          <w:szCs w:val="20"/>
        </w:rPr>
        <w:t xml:space="preserve"> of southeast Michigan state funded accelerators</w:t>
      </w:r>
      <w:r w:rsidR="00522A02" w:rsidRPr="00137D07">
        <w:rPr>
          <w:rFonts w:ascii="Arial" w:hAnsi="Arial" w:cs="Arial"/>
          <w:sz w:val="20"/>
          <w:szCs w:val="20"/>
        </w:rPr>
        <w:t xml:space="preserve"> that led to formal collaboration between organizations</w:t>
      </w:r>
      <w:r w:rsidRPr="00137D07">
        <w:rPr>
          <w:rFonts w:ascii="Arial" w:hAnsi="Arial" w:cs="Arial"/>
          <w:sz w:val="20"/>
          <w:szCs w:val="20"/>
        </w:rPr>
        <w:t>.</w:t>
      </w:r>
    </w:p>
    <w:p w14:paraId="17A72E30" w14:textId="5F231833" w:rsidR="003643E6" w:rsidRPr="00B113C7" w:rsidRDefault="00522A02" w:rsidP="0024045C">
      <w:pPr>
        <w:pStyle w:val="ListParagraph"/>
        <w:numPr>
          <w:ilvl w:val="0"/>
          <w:numId w:val="1"/>
        </w:numPr>
        <w:rPr>
          <w:rFonts w:ascii="Arial" w:hAnsi="Arial" w:cs="Arial"/>
          <w:sz w:val="20"/>
          <w:szCs w:val="20"/>
        </w:rPr>
      </w:pPr>
      <w:r w:rsidRPr="00137D07">
        <w:rPr>
          <w:rFonts w:ascii="Arial" w:hAnsi="Arial" w:cs="Arial"/>
          <w:sz w:val="20"/>
          <w:szCs w:val="20"/>
        </w:rPr>
        <w:t>Supported in the design and planning of the first of its kind</w:t>
      </w:r>
      <w:r w:rsidR="00EB3CFA" w:rsidRPr="00137D07">
        <w:rPr>
          <w:rFonts w:ascii="Arial" w:hAnsi="Arial" w:cs="Arial"/>
          <w:sz w:val="20"/>
          <w:szCs w:val="20"/>
        </w:rPr>
        <w:t xml:space="preserve"> statewide $1 million innovation competition that has operated for 10 years</w:t>
      </w:r>
      <w:r w:rsidR="00955F7A" w:rsidRPr="00137D07">
        <w:rPr>
          <w:rFonts w:ascii="Arial" w:hAnsi="Arial" w:cs="Arial"/>
          <w:sz w:val="20"/>
          <w:szCs w:val="20"/>
        </w:rPr>
        <w:t>.</w:t>
      </w:r>
    </w:p>
    <w:p w14:paraId="3735AC46" w14:textId="77777777" w:rsidR="003643E6" w:rsidRPr="00137D07" w:rsidRDefault="003643E6" w:rsidP="0024045C">
      <w:pPr>
        <w:rPr>
          <w:rFonts w:ascii="Arial" w:hAnsi="Arial" w:cs="Arial"/>
          <w:b/>
          <w:bCs/>
          <w:sz w:val="20"/>
          <w:szCs w:val="20"/>
        </w:rPr>
      </w:pPr>
    </w:p>
    <w:p w14:paraId="6C07B357" w14:textId="03A39FCA" w:rsidR="0024045C" w:rsidRPr="00137D07" w:rsidRDefault="0024045C" w:rsidP="0024045C">
      <w:pPr>
        <w:rPr>
          <w:rFonts w:ascii="Arial" w:hAnsi="Arial" w:cs="Arial"/>
          <w:b/>
          <w:bCs/>
          <w:sz w:val="20"/>
          <w:szCs w:val="20"/>
        </w:rPr>
      </w:pPr>
      <w:r w:rsidRPr="00137D07">
        <w:rPr>
          <w:rFonts w:ascii="Arial" w:hAnsi="Arial" w:cs="Arial"/>
          <w:b/>
          <w:bCs/>
          <w:sz w:val="20"/>
          <w:szCs w:val="20"/>
        </w:rPr>
        <w:t>Senior Manager, Michigan Alternative Energy Initiative</w:t>
      </w:r>
    </w:p>
    <w:p w14:paraId="7E77F23C" w14:textId="0F685F36" w:rsidR="0024045C" w:rsidRPr="00137D07" w:rsidRDefault="0024045C" w:rsidP="0024045C">
      <w:pPr>
        <w:rPr>
          <w:rFonts w:ascii="Arial" w:hAnsi="Arial" w:cs="Arial"/>
          <w:sz w:val="20"/>
          <w:szCs w:val="20"/>
        </w:rPr>
      </w:pPr>
      <w:r w:rsidRPr="00137D07">
        <w:rPr>
          <w:rFonts w:ascii="Arial" w:hAnsi="Arial" w:cs="Arial"/>
          <w:sz w:val="20"/>
          <w:szCs w:val="20"/>
        </w:rPr>
        <w:t>Next Energy Center, Detroit</w:t>
      </w:r>
    </w:p>
    <w:p w14:paraId="5A94DBB6" w14:textId="77777777" w:rsidR="0024045C" w:rsidRPr="00137D07" w:rsidRDefault="0024045C" w:rsidP="0024045C">
      <w:pPr>
        <w:rPr>
          <w:rFonts w:ascii="Arial" w:hAnsi="Arial" w:cs="Arial"/>
          <w:sz w:val="20"/>
          <w:szCs w:val="20"/>
        </w:rPr>
      </w:pPr>
    </w:p>
    <w:p w14:paraId="1BBDAEF5" w14:textId="2DCC7B8D" w:rsidR="0024045C" w:rsidRPr="00137D07" w:rsidRDefault="00431B4F" w:rsidP="0024045C">
      <w:pPr>
        <w:rPr>
          <w:rFonts w:ascii="Arial" w:hAnsi="Arial" w:cs="Arial"/>
          <w:i/>
          <w:iCs/>
          <w:sz w:val="20"/>
          <w:szCs w:val="20"/>
        </w:rPr>
      </w:pPr>
      <w:r w:rsidRPr="00137D07">
        <w:rPr>
          <w:rFonts w:ascii="Arial" w:hAnsi="Arial" w:cs="Arial"/>
          <w:i/>
          <w:iCs/>
          <w:sz w:val="20"/>
          <w:szCs w:val="20"/>
        </w:rPr>
        <w:t>February</w:t>
      </w:r>
      <w:r w:rsidR="0024045C" w:rsidRPr="00137D07">
        <w:rPr>
          <w:rFonts w:ascii="Arial" w:hAnsi="Arial" w:cs="Arial"/>
          <w:i/>
          <w:iCs/>
          <w:sz w:val="20"/>
          <w:szCs w:val="20"/>
        </w:rPr>
        <w:t xml:space="preserve"> 1, </w:t>
      </w:r>
      <w:r w:rsidRPr="00137D07">
        <w:rPr>
          <w:rFonts w:ascii="Arial" w:hAnsi="Arial" w:cs="Arial"/>
          <w:i/>
          <w:iCs/>
          <w:sz w:val="20"/>
          <w:szCs w:val="20"/>
        </w:rPr>
        <w:t>2007</w:t>
      </w:r>
      <w:r w:rsidR="0024045C" w:rsidRPr="00137D07">
        <w:rPr>
          <w:rFonts w:ascii="Arial" w:hAnsi="Arial" w:cs="Arial"/>
          <w:i/>
          <w:iCs/>
          <w:sz w:val="20"/>
          <w:szCs w:val="20"/>
        </w:rPr>
        <w:t xml:space="preserve"> to </w:t>
      </w:r>
      <w:r w:rsidRPr="00137D07">
        <w:rPr>
          <w:rFonts w:ascii="Arial" w:hAnsi="Arial" w:cs="Arial"/>
          <w:i/>
          <w:iCs/>
          <w:sz w:val="20"/>
          <w:szCs w:val="20"/>
        </w:rPr>
        <w:t>January 1, 2010</w:t>
      </w:r>
    </w:p>
    <w:p w14:paraId="56EDBEAD" w14:textId="77777777" w:rsidR="0024045C" w:rsidRPr="00137D07" w:rsidRDefault="0024045C" w:rsidP="0024045C">
      <w:pPr>
        <w:rPr>
          <w:rFonts w:ascii="Arial" w:hAnsi="Arial" w:cs="Arial"/>
          <w:sz w:val="20"/>
          <w:szCs w:val="20"/>
        </w:rPr>
      </w:pPr>
    </w:p>
    <w:p w14:paraId="79B8CC3C" w14:textId="3B4FC3C6" w:rsidR="0024045C" w:rsidRPr="00137D07" w:rsidRDefault="0024045C" w:rsidP="0024045C">
      <w:pPr>
        <w:pStyle w:val="ListParagraph"/>
        <w:numPr>
          <w:ilvl w:val="0"/>
          <w:numId w:val="1"/>
        </w:numPr>
        <w:rPr>
          <w:rFonts w:ascii="Arial" w:hAnsi="Arial" w:cs="Arial"/>
          <w:sz w:val="20"/>
          <w:szCs w:val="20"/>
        </w:rPr>
      </w:pPr>
      <w:r w:rsidRPr="00137D07">
        <w:rPr>
          <w:rFonts w:ascii="Arial" w:hAnsi="Arial" w:cs="Arial"/>
          <w:sz w:val="20"/>
          <w:szCs w:val="20"/>
        </w:rPr>
        <w:t>Deputy leader of $</w:t>
      </w:r>
      <w:r w:rsidR="006A07D6" w:rsidRPr="00137D07">
        <w:rPr>
          <w:rFonts w:ascii="Arial" w:hAnsi="Arial" w:cs="Arial"/>
          <w:sz w:val="20"/>
          <w:szCs w:val="20"/>
        </w:rPr>
        <w:t>3.5</w:t>
      </w:r>
      <w:r w:rsidRPr="00137D07">
        <w:rPr>
          <w:rFonts w:ascii="Arial" w:hAnsi="Arial" w:cs="Arial"/>
          <w:sz w:val="20"/>
          <w:szCs w:val="20"/>
        </w:rPr>
        <w:t xml:space="preserve"> million </w:t>
      </w:r>
      <w:r w:rsidR="006A07D6" w:rsidRPr="00137D07">
        <w:rPr>
          <w:rFonts w:ascii="Arial" w:hAnsi="Arial" w:cs="Arial"/>
          <w:sz w:val="20"/>
          <w:szCs w:val="20"/>
        </w:rPr>
        <w:t xml:space="preserve">statewide clean energy technology commercialization, industry diversification and start up support </w:t>
      </w:r>
      <w:r w:rsidR="005B3F7C" w:rsidRPr="00137D07">
        <w:rPr>
          <w:rFonts w:ascii="Arial" w:hAnsi="Arial" w:cs="Arial"/>
          <w:sz w:val="20"/>
          <w:szCs w:val="20"/>
        </w:rPr>
        <w:t>effort</w:t>
      </w:r>
    </w:p>
    <w:p w14:paraId="68B4B7B7" w14:textId="18BACE8F" w:rsidR="0024045C" w:rsidRPr="00137D07" w:rsidRDefault="00127C15" w:rsidP="0024045C">
      <w:pPr>
        <w:pStyle w:val="ListParagraph"/>
        <w:numPr>
          <w:ilvl w:val="0"/>
          <w:numId w:val="1"/>
        </w:numPr>
        <w:rPr>
          <w:rFonts w:ascii="Arial" w:hAnsi="Arial" w:cs="Arial"/>
          <w:sz w:val="20"/>
          <w:szCs w:val="20"/>
        </w:rPr>
      </w:pPr>
      <w:r w:rsidRPr="00137D07">
        <w:rPr>
          <w:rFonts w:ascii="Arial" w:hAnsi="Arial" w:cs="Arial"/>
          <w:sz w:val="20"/>
          <w:szCs w:val="20"/>
        </w:rPr>
        <w:t xml:space="preserve">Key leader of database design and implementation to support </w:t>
      </w:r>
      <w:r w:rsidR="00C93D5E" w:rsidRPr="00137D07">
        <w:rPr>
          <w:rFonts w:ascii="Arial" w:hAnsi="Arial" w:cs="Arial"/>
          <w:sz w:val="20"/>
          <w:szCs w:val="20"/>
        </w:rPr>
        <w:t xml:space="preserve">client management and funding opportunities </w:t>
      </w:r>
    </w:p>
    <w:p w14:paraId="60FD2294" w14:textId="466D9471" w:rsidR="0024045C" w:rsidRDefault="0024045C" w:rsidP="0024045C">
      <w:pPr>
        <w:rPr>
          <w:rFonts w:ascii="Arial" w:hAnsi="Arial" w:cs="Arial"/>
        </w:rPr>
      </w:pPr>
    </w:p>
    <w:p w14:paraId="7D740A37" w14:textId="4F11837E" w:rsidR="00396F76" w:rsidRPr="00137D07" w:rsidRDefault="005644F0" w:rsidP="00396F76">
      <w:pPr>
        <w:rPr>
          <w:rFonts w:ascii="Arial" w:hAnsi="Arial" w:cs="Arial"/>
          <w:b/>
          <w:bCs/>
          <w:sz w:val="20"/>
          <w:szCs w:val="20"/>
        </w:rPr>
      </w:pPr>
      <w:r>
        <w:rPr>
          <w:rFonts w:ascii="Arial" w:hAnsi="Arial" w:cs="Arial"/>
          <w:b/>
          <w:bCs/>
          <w:sz w:val="20"/>
          <w:szCs w:val="20"/>
        </w:rPr>
        <w:t>Various Professional Positions</w:t>
      </w:r>
      <w:r w:rsidR="00396F76" w:rsidRPr="00137D07">
        <w:rPr>
          <w:rFonts w:ascii="Arial" w:hAnsi="Arial" w:cs="Arial"/>
          <w:b/>
          <w:bCs/>
          <w:sz w:val="20"/>
          <w:szCs w:val="20"/>
        </w:rPr>
        <w:t xml:space="preserve">, </w:t>
      </w:r>
      <w:r>
        <w:rPr>
          <w:rFonts w:ascii="Arial" w:hAnsi="Arial" w:cs="Arial"/>
          <w:b/>
          <w:bCs/>
          <w:sz w:val="20"/>
          <w:szCs w:val="20"/>
        </w:rPr>
        <w:t>Marketing and Customer Communications Center</w:t>
      </w:r>
    </w:p>
    <w:p w14:paraId="67B8D4F1" w14:textId="413CBF55" w:rsidR="00396F76" w:rsidRPr="00137D07" w:rsidRDefault="005644F0" w:rsidP="00396F76">
      <w:pPr>
        <w:rPr>
          <w:rFonts w:ascii="Arial" w:hAnsi="Arial" w:cs="Arial"/>
          <w:sz w:val="20"/>
          <w:szCs w:val="20"/>
        </w:rPr>
      </w:pPr>
      <w:r>
        <w:rPr>
          <w:rFonts w:ascii="Arial" w:hAnsi="Arial" w:cs="Arial"/>
          <w:sz w:val="20"/>
          <w:szCs w:val="20"/>
        </w:rPr>
        <w:t>DTE Energy</w:t>
      </w:r>
      <w:r w:rsidR="00396F76" w:rsidRPr="00137D07">
        <w:rPr>
          <w:rFonts w:ascii="Arial" w:hAnsi="Arial" w:cs="Arial"/>
          <w:sz w:val="20"/>
          <w:szCs w:val="20"/>
        </w:rPr>
        <w:t>, Detroit</w:t>
      </w:r>
    </w:p>
    <w:p w14:paraId="38CE1038" w14:textId="77777777" w:rsidR="00396F76" w:rsidRPr="00137D07" w:rsidRDefault="00396F76" w:rsidP="00396F76">
      <w:pPr>
        <w:rPr>
          <w:rFonts w:ascii="Arial" w:hAnsi="Arial" w:cs="Arial"/>
          <w:sz w:val="20"/>
          <w:szCs w:val="20"/>
        </w:rPr>
      </w:pPr>
    </w:p>
    <w:p w14:paraId="5451190C" w14:textId="5AE99740" w:rsidR="00396F76" w:rsidRPr="00137D07" w:rsidRDefault="002C0F6E" w:rsidP="00396F76">
      <w:pPr>
        <w:rPr>
          <w:rFonts w:ascii="Arial" w:hAnsi="Arial" w:cs="Arial"/>
          <w:i/>
          <w:iCs/>
          <w:sz w:val="20"/>
          <w:szCs w:val="20"/>
        </w:rPr>
      </w:pPr>
      <w:r>
        <w:rPr>
          <w:rFonts w:ascii="Arial" w:hAnsi="Arial" w:cs="Arial"/>
          <w:i/>
          <w:iCs/>
          <w:sz w:val="20"/>
          <w:szCs w:val="20"/>
        </w:rPr>
        <w:t>1986 to 2001</w:t>
      </w:r>
    </w:p>
    <w:p w14:paraId="463ABFFE" w14:textId="77777777" w:rsidR="00396F76" w:rsidRPr="00137D07" w:rsidRDefault="00396F76" w:rsidP="00396F76">
      <w:pPr>
        <w:rPr>
          <w:rFonts w:ascii="Arial" w:hAnsi="Arial" w:cs="Arial"/>
          <w:sz w:val="20"/>
          <w:szCs w:val="20"/>
        </w:rPr>
      </w:pPr>
    </w:p>
    <w:p w14:paraId="44A5DD63" w14:textId="4894A7B6" w:rsidR="002C0F6E" w:rsidRDefault="002C0F6E" w:rsidP="00396F76">
      <w:pPr>
        <w:pStyle w:val="ListParagraph"/>
        <w:numPr>
          <w:ilvl w:val="0"/>
          <w:numId w:val="1"/>
        </w:numPr>
        <w:rPr>
          <w:rFonts w:ascii="Arial" w:hAnsi="Arial" w:cs="Arial"/>
          <w:sz w:val="20"/>
          <w:szCs w:val="20"/>
        </w:rPr>
      </w:pPr>
      <w:r>
        <w:rPr>
          <w:rFonts w:ascii="Arial" w:hAnsi="Arial" w:cs="Arial"/>
          <w:sz w:val="20"/>
          <w:szCs w:val="20"/>
        </w:rPr>
        <w:t xml:space="preserve">Special Project </w:t>
      </w:r>
      <w:r w:rsidR="00BA4DD3">
        <w:rPr>
          <w:rFonts w:ascii="Arial" w:hAnsi="Arial" w:cs="Arial"/>
          <w:sz w:val="20"/>
          <w:szCs w:val="20"/>
        </w:rPr>
        <w:t>Leader</w:t>
      </w:r>
    </w:p>
    <w:p w14:paraId="11CDA7EC" w14:textId="6124322D" w:rsidR="00396F76" w:rsidRDefault="002C0F6E" w:rsidP="00396F76">
      <w:pPr>
        <w:pStyle w:val="ListParagraph"/>
        <w:numPr>
          <w:ilvl w:val="0"/>
          <w:numId w:val="1"/>
        </w:numPr>
        <w:rPr>
          <w:rFonts w:ascii="Arial" w:hAnsi="Arial" w:cs="Arial"/>
          <w:sz w:val="20"/>
          <w:szCs w:val="20"/>
        </w:rPr>
      </w:pPr>
      <w:r>
        <w:rPr>
          <w:rFonts w:ascii="Arial" w:hAnsi="Arial" w:cs="Arial"/>
          <w:sz w:val="20"/>
          <w:szCs w:val="20"/>
        </w:rPr>
        <w:t>Co-Director, Customer Call Center</w:t>
      </w:r>
    </w:p>
    <w:p w14:paraId="601E53E3" w14:textId="1DB8CA1A" w:rsidR="002C0F6E" w:rsidRDefault="002C0F6E" w:rsidP="00396F76">
      <w:pPr>
        <w:pStyle w:val="ListParagraph"/>
        <w:numPr>
          <w:ilvl w:val="0"/>
          <w:numId w:val="1"/>
        </w:numPr>
        <w:rPr>
          <w:rFonts w:ascii="Arial" w:hAnsi="Arial" w:cs="Arial"/>
          <w:sz w:val="20"/>
          <w:szCs w:val="20"/>
        </w:rPr>
      </w:pPr>
      <w:r>
        <w:rPr>
          <w:rFonts w:ascii="Arial" w:hAnsi="Arial" w:cs="Arial"/>
          <w:sz w:val="20"/>
          <w:szCs w:val="20"/>
        </w:rPr>
        <w:t>Business Process Analyst</w:t>
      </w:r>
    </w:p>
    <w:p w14:paraId="552DFE5E" w14:textId="168400ED" w:rsidR="002C0F6E" w:rsidRPr="00137D07" w:rsidRDefault="002C0F6E" w:rsidP="00396F76">
      <w:pPr>
        <w:pStyle w:val="ListParagraph"/>
        <w:numPr>
          <w:ilvl w:val="0"/>
          <w:numId w:val="1"/>
        </w:numPr>
        <w:rPr>
          <w:rFonts w:ascii="Arial" w:hAnsi="Arial" w:cs="Arial"/>
          <w:sz w:val="20"/>
          <w:szCs w:val="20"/>
        </w:rPr>
      </w:pPr>
      <w:r>
        <w:rPr>
          <w:rFonts w:ascii="Arial" w:hAnsi="Arial" w:cs="Arial"/>
          <w:sz w:val="20"/>
          <w:szCs w:val="20"/>
        </w:rPr>
        <w:t>Sales Staff Analyst</w:t>
      </w:r>
    </w:p>
    <w:p w14:paraId="74E4829F" w14:textId="77777777" w:rsidR="00396F76" w:rsidRPr="00662C44" w:rsidRDefault="00396F76" w:rsidP="0024045C">
      <w:pPr>
        <w:rPr>
          <w:rFonts w:ascii="Arial" w:hAnsi="Arial" w:cs="Arial"/>
        </w:rPr>
      </w:pPr>
    </w:p>
    <w:p w14:paraId="6A246460" w14:textId="77777777" w:rsidR="0024045C" w:rsidRPr="00662C44" w:rsidRDefault="0024045C" w:rsidP="0024045C">
      <w:pPr>
        <w:rPr>
          <w:rFonts w:ascii="Arial" w:hAnsi="Arial" w:cs="Arial"/>
        </w:rPr>
      </w:pPr>
    </w:p>
    <w:p w14:paraId="793B1E56" w14:textId="77777777" w:rsidR="0024045C" w:rsidRPr="00662C44" w:rsidRDefault="0024045C" w:rsidP="00A50796">
      <w:pPr>
        <w:rPr>
          <w:rFonts w:ascii="Arial" w:hAnsi="Arial" w:cs="Arial"/>
        </w:rPr>
      </w:pPr>
    </w:p>
    <w:p w14:paraId="13104CB8" w14:textId="77777777" w:rsidR="00A50796" w:rsidRPr="00662C44" w:rsidRDefault="00A50796" w:rsidP="000B3E5B">
      <w:pPr>
        <w:rPr>
          <w:rFonts w:ascii="Arial" w:hAnsi="Arial" w:cs="Arial"/>
        </w:rPr>
      </w:pPr>
    </w:p>
    <w:p w14:paraId="2A14CA9D" w14:textId="77777777" w:rsidR="00C347BC" w:rsidRPr="00662C44" w:rsidRDefault="00C347BC" w:rsidP="000B3E5B">
      <w:pPr>
        <w:rPr>
          <w:rFonts w:ascii="Arial" w:hAnsi="Arial" w:cs="Arial"/>
        </w:rPr>
      </w:pPr>
    </w:p>
    <w:p w14:paraId="4DEDB877" w14:textId="4AC44288" w:rsidR="000B3E5B" w:rsidRPr="00662C44" w:rsidRDefault="000B3E5B">
      <w:pPr>
        <w:rPr>
          <w:rFonts w:ascii="Arial" w:hAnsi="Arial" w:cs="Arial"/>
        </w:rPr>
      </w:pPr>
    </w:p>
    <w:p w14:paraId="2FBB255C" w14:textId="77777777" w:rsidR="00C677D4" w:rsidRPr="00662C44" w:rsidRDefault="00C677D4">
      <w:pPr>
        <w:rPr>
          <w:rFonts w:ascii="Arial" w:hAnsi="Arial" w:cs="Arial"/>
        </w:rPr>
      </w:pPr>
    </w:p>
    <w:p w14:paraId="164927CE" w14:textId="77777777" w:rsidR="00495F0C" w:rsidRPr="00662C44" w:rsidRDefault="00495F0C">
      <w:pPr>
        <w:rPr>
          <w:rFonts w:ascii="Arial" w:hAnsi="Arial" w:cs="Arial"/>
        </w:rPr>
      </w:pPr>
    </w:p>
    <w:p w14:paraId="6AFA8DF2" w14:textId="26689C83" w:rsidR="00495F0C" w:rsidRPr="00662C44" w:rsidRDefault="00495F0C">
      <w:pPr>
        <w:rPr>
          <w:rFonts w:ascii="Arial" w:hAnsi="Arial" w:cs="Arial"/>
        </w:rPr>
      </w:pPr>
      <w:r w:rsidRPr="00662C44">
        <w:rPr>
          <w:rFonts w:ascii="Arial" w:hAnsi="Arial" w:cs="Arial"/>
        </w:rPr>
        <w:t xml:space="preserve"> </w:t>
      </w:r>
    </w:p>
    <w:sectPr w:rsidR="00495F0C" w:rsidRPr="00662C44" w:rsidSect="00C167EA">
      <w:pgSz w:w="12240" w:h="15840"/>
      <w:pgMar w:top="1440" w:right="144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LT 35 Light">
    <w:altName w:val="Calibri"/>
    <w:panose1 w:val="020B0402020203020204"/>
    <w:charset w:val="00"/>
    <w:family w:val="swiss"/>
    <w:pitch w:val="variable"/>
    <w:sig w:usb0="80000003" w:usb1="00000042"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D3E3E"/>
    <w:multiLevelType w:val="hybridMultilevel"/>
    <w:tmpl w:val="FFF2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D0"/>
    <w:rsid w:val="000B3E5B"/>
    <w:rsid w:val="000E2D0F"/>
    <w:rsid w:val="00125C4E"/>
    <w:rsid w:val="00127C15"/>
    <w:rsid w:val="00137D07"/>
    <w:rsid w:val="001839C9"/>
    <w:rsid w:val="001B3DE6"/>
    <w:rsid w:val="00201D1F"/>
    <w:rsid w:val="00233A56"/>
    <w:rsid w:val="0024045C"/>
    <w:rsid w:val="002500FE"/>
    <w:rsid w:val="00287F30"/>
    <w:rsid w:val="00297933"/>
    <w:rsid w:val="002C0F6E"/>
    <w:rsid w:val="003643E6"/>
    <w:rsid w:val="00396F76"/>
    <w:rsid w:val="003D3D37"/>
    <w:rsid w:val="00431B4F"/>
    <w:rsid w:val="00495F0C"/>
    <w:rsid w:val="004E0B93"/>
    <w:rsid w:val="00522A02"/>
    <w:rsid w:val="005644F0"/>
    <w:rsid w:val="005B3F7C"/>
    <w:rsid w:val="005D1834"/>
    <w:rsid w:val="00662C44"/>
    <w:rsid w:val="00693983"/>
    <w:rsid w:val="006A07D6"/>
    <w:rsid w:val="006A3F01"/>
    <w:rsid w:val="006A56E1"/>
    <w:rsid w:val="006C358B"/>
    <w:rsid w:val="006E69EB"/>
    <w:rsid w:val="0082025C"/>
    <w:rsid w:val="00850FD0"/>
    <w:rsid w:val="008D28CD"/>
    <w:rsid w:val="009123C5"/>
    <w:rsid w:val="0094219D"/>
    <w:rsid w:val="00955F7A"/>
    <w:rsid w:val="0099759C"/>
    <w:rsid w:val="009A64A2"/>
    <w:rsid w:val="00A50796"/>
    <w:rsid w:val="00A66BF3"/>
    <w:rsid w:val="00AA0382"/>
    <w:rsid w:val="00AB5DFD"/>
    <w:rsid w:val="00B113C7"/>
    <w:rsid w:val="00B50E2C"/>
    <w:rsid w:val="00BA4DD3"/>
    <w:rsid w:val="00BF58A0"/>
    <w:rsid w:val="00C167EA"/>
    <w:rsid w:val="00C347BC"/>
    <w:rsid w:val="00C42FA7"/>
    <w:rsid w:val="00C677D4"/>
    <w:rsid w:val="00C93D5E"/>
    <w:rsid w:val="00CB151D"/>
    <w:rsid w:val="00EB3CFA"/>
    <w:rsid w:val="00F53981"/>
    <w:rsid w:val="00FC3245"/>
    <w:rsid w:val="00FD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6F33"/>
  <w15:chartTrackingRefBased/>
  <w15:docId w15:val="{64280580-DB89-42F3-9AA9-13624CCE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venir LT 35 Light" w:eastAsiaTheme="minorHAnsi" w:hAnsi="Avenir LT 35 Light"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B9535C50750438E277DAB648E4AF5" ma:contentTypeVersion="13" ma:contentTypeDescription="Create a new document." ma:contentTypeScope="" ma:versionID="015e4e15404db903594c1ea536f55f52">
  <xsd:schema xmlns:xsd="http://www.w3.org/2001/XMLSchema" xmlns:xs="http://www.w3.org/2001/XMLSchema" xmlns:p="http://schemas.microsoft.com/office/2006/metadata/properties" xmlns:ns3="f73c160a-5eb6-4aee-84f5-71d12fdea002" xmlns:ns4="9300f55b-edde-4af3-b40b-450a6438d4e5" targetNamespace="http://schemas.microsoft.com/office/2006/metadata/properties" ma:root="true" ma:fieldsID="1f0fe6069d9d853cd27996465eeb1db6" ns3:_="" ns4:_="">
    <xsd:import namespace="f73c160a-5eb6-4aee-84f5-71d12fdea002"/>
    <xsd:import namespace="9300f55b-edde-4af3-b40b-450a6438d4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c160a-5eb6-4aee-84f5-71d12fdea00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0f55b-edde-4af3-b40b-450a6438d4e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E33C4-CA3A-48FC-9A20-F212E802D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c160a-5eb6-4aee-84f5-71d12fdea002"/>
    <ds:schemaRef ds:uri="9300f55b-edde-4af3-b40b-450a6438d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3C560-60BB-4AFD-9F1C-F979C0E2B38C}">
  <ds:schemaRefs>
    <ds:schemaRef ds:uri="http://schemas.microsoft.com/sharepoint/v3/contenttype/forms"/>
  </ds:schemaRefs>
</ds:datastoreItem>
</file>

<file path=customXml/itemProps3.xml><?xml version="1.0" encoding="utf-8"?>
<ds:datastoreItem xmlns:ds="http://schemas.openxmlformats.org/officeDocument/2006/customXml" ds:itemID="{418CFC35-DCDD-4FD0-B6A7-B8A6D7F14F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Lewis</dc:creator>
  <cp:keywords/>
  <dc:description/>
  <cp:lastModifiedBy>Keedy, Sam T</cp:lastModifiedBy>
  <cp:revision>51</cp:revision>
  <dcterms:created xsi:type="dcterms:W3CDTF">2020-02-14T16:05:00Z</dcterms:created>
  <dcterms:modified xsi:type="dcterms:W3CDTF">2020-08-04T18:38:00Z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0x010100037B9535C50750438E277DAB648E4AF5</vt:lpwstr>
  </property>
</Properties>
</file>