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A0B72" w14:textId="77777777" w:rsidR="00344F9B" w:rsidRPr="00344F9B" w:rsidRDefault="00344F9B" w:rsidP="00344F9B">
      <w:pPr>
        <w:widowControl w:val="0"/>
        <w:autoSpaceDE w:val="0"/>
        <w:autoSpaceDN w:val="0"/>
        <w:adjustRightInd w:val="0"/>
        <w:spacing w:after="120" w:line="520" w:lineRule="atLeast"/>
        <w:jc w:val="center"/>
        <w:rPr>
          <w:rFonts w:ascii="Times" w:hAnsi="Times" w:cs="Times"/>
          <w:sz w:val="32"/>
          <w:szCs w:val="32"/>
        </w:rPr>
      </w:pPr>
      <w:r w:rsidRPr="00344F9B">
        <w:rPr>
          <w:rFonts w:ascii="Capitals" w:hAnsi="Capitals" w:cs="Capitals"/>
          <w:sz w:val="32"/>
          <w:szCs w:val="32"/>
        </w:rPr>
        <w:t>Carolyn J. Gatz</w:t>
      </w:r>
    </w:p>
    <w:p w14:paraId="0C460077" w14:textId="77777777" w:rsidR="00344F9B" w:rsidRPr="009D6580" w:rsidRDefault="00344F9B" w:rsidP="00344F9B">
      <w:pPr>
        <w:widowControl w:val="0"/>
        <w:autoSpaceDE w:val="0"/>
        <w:autoSpaceDN w:val="0"/>
        <w:adjustRightInd w:val="0"/>
        <w:jc w:val="center"/>
        <w:rPr>
          <w:rFonts w:ascii="Times New Roman" w:hAnsi="Times New Roman" w:cs="Times New Roman"/>
          <w:b/>
          <w:bCs/>
        </w:rPr>
      </w:pPr>
      <w:r w:rsidRPr="009D6580">
        <w:rPr>
          <w:rFonts w:ascii="Times New Roman" w:hAnsi="Times New Roman" w:cs="Times New Roman"/>
          <w:b/>
          <w:bCs/>
        </w:rPr>
        <w:t>1255 S. Michigan Ave., Apt. 2407, Chicago, IL, 60605</w:t>
      </w:r>
    </w:p>
    <w:p w14:paraId="748C8602" w14:textId="40D19596" w:rsidR="00344F9B" w:rsidRPr="009D6580" w:rsidRDefault="00344F9B" w:rsidP="00C42682">
      <w:pPr>
        <w:widowControl w:val="0"/>
        <w:autoSpaceDE w:val="0"/>
        <w:autoSpaceDN w:val="0"/>
        <w:adjustRightInd w:val="0"/>
        <w:spacing w:after="120" w:line="300" w:lineRule="atLeast"/>
        <w:jc w:val="center"/>
        <w:rPr>
          <w:rFonts w:ascii="Times New Roman" w:hAnsi="Times New Roman" w:cs="Times New Roman"/>
        </w:rPr>
      </w:pPr>
      <w:r w:rsidRPr="009D6580">
        <w:rPr>
          <w:rFonts w:ascii="Times New Roman" w:hAnsi="Times New Roman" w:cs="Times New Roman"/>
          <w:b/>
          <w:bCs/>
        </w:rPr>
        <w:t xml:space="preserve">cjgatz@gmail.com </w:t>
      </w:r>
      <w:r w:rsidR="00C522D9">
        <w:rPr>
          <w:rFonts w:ascii="Times New Roman" w:hAnsi="Times New Roman" w:cs="Times New Roman"/>
          <w:b/>
          <w:bCs/>
        </w:rPr>
        <w:t xml:space="preserve">&amp; </w:t>
      </w:r>
      <w:r w:rsidRPr="009D6580">
        <w:rPr>
          <w:rFonts w:ascii="Times New Roman" w:hAnsi="Times New Roman" w:cs="Times New Roman"/>
          <w:b/>
          <w:bCs/>
        </w:rPr>
        <w:t>502-693-2227</w:t>
      </w:r>
    </w:p>
    <w:p w14:paraId="4DFDDE15" w14:textId="77777777" w:rsidR="00344F9B" w:rsidRPr="00C522D9" w:rsidRDefault="00344F9B" w:rsidP="00344F9B">
      <w:pPr>
        <w:widowControl w:val="0"/>
        <w:autoSpaceDE w:val="0"/>
        <w:autoSpaceDN w:val="0"/>
        <w:adjustRightInd w:val="0"/>
        <w:spacing w:after="240"/>
        <w:rPr>
          <w:rFonts w:ascii="Times" w:hAnsi="Times" w:cs="Times"/>
        </w:rPr>
      </w:pPr>
      <w:r w:rsidRPr="00C522D9">
        <w:rPr>
          <w:rFonts w:ascii="Times New Roman" w:hAnsi="Times New Roman" w:cs="Times New Roman"/>
        </w:rPr>
        <w:t xml:space="preserve">An entrepreneurial leader of civic innovation and strategic collaboration with a strong record of diverse successes working across institutional, class, race, and geographic boundaries to create productive alliances among public, private, and philanthropic sectors. Adept at designing and managing the complex, creative processes that successful innovation requires. </w:t>
      </w:r>
    </w:p>
    <w:p w14:paraId="1F3DA013" w14:textId="77777777" w:rsidR="00344F9B" w:rsidRPr="009D6580" w:rsidRDefault="00344F9B" w:rsidP="00B3198F">
      <w:pPr>
        <w:widowControl w:val="0"/>
        <w:autoSpaceDE w:val="0"/>
        <w:autoSpaceDN w:val="0"/>
        <w:adjustRightInd w:val="0"/>
        <w:spacing w:after="240"/>
        <w:jc w:val="center"/>
        <w:rPr>
          <w:rFonts w:ascii="Times New Roman" w:hAnsi="Times New Roman" w:cs="Times New Roman"/>
          <w:sz w:val="28"/>
          <w:szCs w:val="28"/>
        </w:rPr>
      </w:pPr>
      <w:r w:rsidRPr="00344F9B">
        <w:rPr>
          <w:rFonts w:ascii="Capitals" w:hAnsi="Capitals" w:cs="Capitals"/>
          <w:sz w:val="28"/>
          <w:szCs w:val="28"/>
        </w:rPr>
        <w:t>Selected Accomplishments</w:t>
      </w:r>
    </w:p>
    <w:p w14:paraId="1A32C794" w14:textId="77777777" w:rsidR="00344F9B" w:rsidRPr="009D6580" w:rsidRDefault="00344F9B" w:rsidP="009D6580">
      <w:pPr>
        <w:widowControl w:val="0"/>
        <w:autoSpaceDE w:val="0"/>
        <w:autoSpaceDN w:val="0"/>
        <w:adjustRightInd w:val="0"/>
        <w:spacing w:after="120"/>
        <w:rPr>
          <w:rFonts w:ascii="Times New Roman" w:hAnsi="Times New Roman" w:cs="Times New Roman"/>
          <w:b/>
          <w:sz w:val="28"/>
          <w:szCs w:val="28"/>
        </w:rPr>
      </w:pPr>
      <w:r w:rsidRPr="009D6580">
        <w:rPr>
          <w:rFonts w:ascii="Times New Roman" w:hAnsi="Times New Roman" w:cs="Times New Roman"/>
          <w:b/>
          <w:sz w:val="28"/>
          <w:szCs w:val="28"/>
        </w:rPr>
        <w:t xml:space="preserve">Leading Community Change </w:t>
      </w:r>
    </w:p>
    <w:p w14:paraId="291F47F7" w14:textId="20A751D1" w:rsidR="004F08ED" w:rsidRPr="009D6580" w:rsidRDefault="004F08ED" w:rsidP="009D6580">
      <w:pPr>
        <w:widowControl w:val="0"/>
        <w:autoSpaceDE w:val="0"/>
        <w:autoSpaceDN w:val="0"/>
        <w:adjustRightInd w:val="0"/>
        <w:spacing w:after="240"/>
        <w:jc w:val="both"/>
        <w:rPr>
          <w:rFonts w:ascii="Times New Roman" w:hAnsi="Times New Roman" w:cs="Times New Roman"/>
        </w:rPr>
      </w:pPr>
      <w:r w:rsidRPr="009D6580">
        <w:rPr>
          <w:rFonts w:ascii="Times New Roman" w:hAnsi="Times New Roman" w:cs="Times New Roman"/>
          <w:b/>
          <w:bCs/>
        </w:rPr>
        <w:t xml:space="preserve">Coached four metropolitan regions </w:t>
      </w:r>
      <w:r w:rsidRPr="009D6580">
        <w:rPr>
          <w:rFonts w:ascii="Times New Roman" w:hAnsi="Times New Roman" w:cs="Times New Roman"/>
          <w:bCs/>
        </w:rPr>
        <w:t xml:space="preserve">engaged in the development of </w:t>
      </w:r>
      <w:r w:rsidRPr="009D6580">
        <w:rPr>
          <w:rFonts w:ascii="Times New Roman" w:hAnsi="Times New Roman" w:cs="Times New Roman"/>
        </w:rPr>
        <w:t xml:space="preserve">long-term strategies for </w:t>
      </w:r>
      <w:r w:rsidR="0027611E">
        <w:rPr>
          <w:rFonts w:ascii="Times New Roman" w:hAnsi="Times New Roman" w:cs="Times New Roman"/>
        </w:rPr>
        <w:t xml:space="preserve">economic growth and </w:t>
      </w:r>
      <w:r w:rsidRPr="009D6580">
        <w:rPr>
          <w:rFonts w:ascii="Times New Roman" w:hAnsi="Times New Roman" w:cs="Times New Roman"/>
        </w:rPr>
        <w:t>ex</w:t>
      </w:r>
      <w:r w:rsidR="00C522D9">
        <w:rPr>
          <w:rFonts w:ascii="Times New Roman" w:hAnsi="Times New Roman" w:cs="Times New Roman"/>
        </w:rPr>
        <w:t>pansion of opportunity through T</w:t>
      </w:r>
      <w:r w:rsidRPr="009D6580">
        <w:rPr>
          <w:rFonts w:ascii="Times New Roman" w:hAnsi="Times New Roman" w:cs="Times New Roman"/>
        </w:rPr>
        <w:t xml:space="preserve">he Brookings-Rockefeller Project on State and Metropolitan Innovation. </w:t>
      </w:r>
    </w:p>
    <w:p w14:paraId="3018A859" w14:textId="312F9258"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b/>
          <w:bCs/>
        </w:rPr>
        <w:t>Created and directed for a decade The Greater Louisville Project</w:t>
      </w:r>
      <w:r w:rsidR="00626F51">
        <w:rPr>
          <w:rFonts w:ascii="Times New Roman" w:hAnsi="Times New Roman" w:cs="Times New Roman"/>
        </w:rPr>
        <w:t>, a</w:t>
      </w:r>
      <w:r w:rsidR="00725A26">
        <w:rPr>
          <w:rFonts w:ascii="Times New Roman" w:hAnsi="Times New Roman" w:cs="Times New Roman"/>
        </w:rPr>
        <w:t>n enduring</w:t>
      </w:r>
      <w:r w:rsidR="00626F51">
        <w:rPr>
          <w:rFonts w:ascii="Times New Roman" w:hAnsi="Times New Roman" w:cs="Times New Roman"/>
        </w:rPr>
        <w:t xml:space="preserve"> civic agenda setting initiative</w:t>
      </w:r>
      <w:r w:rsidRPr="009D6580">
        <w:rPr>
          <w:rFonts w:ascii="Times New Roman" w:hAnsi="Times New Roman" w:cs="Times New Roman"/>
        </w:rPr>
        <w:t xml:space="preserve"> widely credited with fostering and sustaining a unifying agenda for progress. </w:t>
      </w:r>
    </w:p>
    <w:p w14:paraId="3CFF1B19" w14:textId="1BCED460" w:rsidR="00344F9B" w:rsidRPr="009D6580" w:rsidRDefault="00725A26" w:rsidP="009D6580">
      <w:pPr>
        <w:widowControl w:val="0"/>
        <w:autoSpaceDE w:val="0"/>
        <w:autoSpaceDN w:val="0"/>
        <w:adjustRightInd w:val="0"/>
        <w:spacing w:after="240"/>
        <w:rPr>
          <w:rFonts w:ascii="Times New Roman" w:hAnsi="Times New Roman" w:cs="Times New Roman"/>
        </w:rPr>
      </w:pPr>
      <w:r>
        <w:rPr>
          <w:rFonts w:ascii="Times New Roman" w:hAnsi="Times New Roman" w:cs="Times New Roman"/>
          <w:b/>
          <w:bCs/>
        </w:rPr>
        <w:t>Proposed and led the founding</w:t>
      </w:r>
      <w:r w:rsidR="00344F9B" w:rsidRPr="009D6580">
        <w:rPr>
          <w:rFonts w:ascii="Times New Roman" w:hAnsi="Times New Roman" w:cs="Times New Roman"/>
          <w:b/>
          <w:bCs/>
        </w:rPr>
        <w:t xml:space="preserve"> and capitalization of Louisville Community Development Bancorp </w:t>
      </w:r>
      <w:r w:rsidR="00626F51">
        <w:rPr>
          <w:rFonts w:ascii="Times New Roman" w:hAnsi="Times New Roman" w:cs="Times New Roman"/>
        </w:rPr>
        <w:t xml:space="preserve">and </w:t>
      </w:r>
      <w:r w:rsidR="00344F9B" w:rsidRPr="009D6580">
        <w:rPr>
          <w:rFonts w:ascii="Times New Roman" w:hAnsi="Times New Roman" w:cs="Times New Roman"/>
        </w:rPr>
        <w:t>three subs</w:t>
      </w:r>
      <w:r>
        <w:rPr>
          <w:rFonts w:ascii="Times New Roman" w:hAnsi="Times New Roman" w:cs="Times New Roman"/>
        </w:rPr>
        <w:t xml:space="preserve">idiary organizations to finance </w:t>
      </w:r>
      <w:r w:rsidR="00344F9B" w:rsidRPr="009D6580">
        <w:rPr>
          <w:rFonts w:ascii="Times New Roman" w:hAnsi="Times New Roman" w:cs="Times New Roman"/>
        </w:rPr>
        <w:t>development in targeted, distress</w:t>
      </w:r>
      <w:r w:rsidR="00626F51">
        <w:rPr>
          <w:rFonts w:ascii="Times New Roman" w:hAnsi="Times New Roman" w:cs="Times New Roman"/>
        </w:rPr>
        <w:t>ed urban neighborhoods</w:t>
      </w:r>
      <w:r w:rsidR="00344F9B" w:rsidRPr="009D6580">
        <w:rPr>
          <w:rFonts w:ascii="Times New Roman" w:hAnsi="Times New Roman" w:cs="Times New Roman"/>
        </w:rPr>
        <w:t xml:space="preserve">. </w:t>
      </w:r>
    </w:p>
    <w:p w14:paraId="21BF73D6" w14:textId="77777777" w:rsidR="00344F9B"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b/>
          <w:bCs/>
        </w:rPr>
        <w:t xml:space="preserve">Co-led the creation of collaborative initiatives to further the community change agenda </w:t>
      </w:r>
      <w:r w:rsidRPr="009D6580">
        <w:rPr>
          <w:rFonts w:ascii="Times New Roman" w:hAnsi="Times New Roman" w:cs="Times New Roman"/>
        </w:rPr>
        <w:t>of The Annie E. Case</w:t>
      </w:r>
      <w:r w:rsidR="00626F51">
        <w:rPr>
          <w:rFonts w:ascii="Times New Roman" w:hAnsi="Times New Roman" w:cs="Times New Roman"/>
        </w:rPr>
        <w:t>y Foundation</w:t>
      </w:r>
      <w:r w:rsidRPr="009D6580">
        <w:rPr>
          <w:rFonts w:ascii="Times New Roman" w:hAnsi="Times New Roman" w:cs="Times New Roman"/>
        </w:rPr>
        <w:t>, including a successful sector-based employment project for low-skilled workers in</w:t>
      </w:r>
      <w:r w:rsidR="00626F51">
        <w:rPr>
          <w:rFonts w:ascii="Times New Roman" w:hAnsi="Times New Roman" w:cs="Times New Roman"/>
        </w:rPr>
        <w:t xml:space="preserve"> the Louisville Medical Center.</w:t>
      </w:r>
    </w:p>
    <w:p w14:paraId="48CBA5D8" w14:textId="7F75E521" w:rsidR="00626F51" w:rsidRPr="009D6580" w:rsidRDefault="00626F51" w:rsidP="009D6580">
      <w:pPr>
        <w:widowControl w:val="0"/>
        <w:autoSpaceDE w:val="0"/>
        <w:autoSpaceDN w:val="0"/>
        <w:adjustRightInd w:val="0"/>
        <w:spacing w:after="240"/>
        <w:rPr>
          <w:rFonts w:ascii="Times New Roman" w:hAnsi="Times New Roman" w:cs="Times New Roman"/>
        </w:rPr>
      </w:pPr>
      <w:r>
        <w:rPr>
          <w:rFonts w:ascii="Times New Roman" w:hAnsi="Times New Roman" w:cs="Times New Roman"/>
          <w:b/>
          <w:bCs/>
        </w:rPr>
        <w:t xml:space="preserve">Managed </w:t>
      </w:r>
      <w:r w:rsidRPr="009D6580">
        <w:rPr>
          <w:rFonts w:ascii="Times New Roman" w:hAnsi="Times New Roman" w:cs="Times New Roman"/>
          <w:b/>
          <w:bCs/>
        </w:rPr>
        <w:t xml:space="preserve">initial implementation of an experimental portfolio </w:t>
      </w:r>
      <w:r w:rsidRPr="009D6580">
        <w:rPr>
          <w:rFonts w:ascii="Times New Roman" w:hAnsi="Times New Roman" w:cs="Times New Roman"/>
        </w:rPr>
        <w:t>of family support, youth development, and resident-enga</w:t>
      </w:r>
      <w:r>
        <w:rPr>
          <w:rFonts w:ascii="Times New Roman" w:hAnsi="Times New Roman" w:cs="Times New Roman"/>
        </w:rPr>
        <w:t xml:space="preserve">gement programs </w:t>
      </w:r>
      <w:r w:rsidR="00C522D9">
        <w:rPr>
          <w:rFonts w:ascii="Times New Roman" w:hAnsi="Times New Roman" w:cs="Times New Roman"/>
        </w:rPr>
        <w:t xml:space="preserve">in three cities </w:t>
      </w:r>
      <w:r w:rsidRPr="009D6580">
        <w:rPr>
          <w:rFonts w:ascii="Times New Roman" w:hAnsi="Times New Roman" w:cs="Times New Roman"/>
        </w:rPr>
        <w:t xml:space="preserve">for a major national developer of affordable housing. </w:t>
      </w:r>
    </w:p>
    <w:p w14:paraId="47A625C9" w14:textId="77777777" w:rsidR="00344F9B" w:rsidRPr="009D6580" w:rsidRDefault="00344F9B" w:rsidP="009D6580">
      <w:pPr>
        <w:widowControl w:val="0"/>
        <w:autoSpaceDE w:val="0"/>
        <w:autoSpaceDN w:val="0"/>
        <w:adjustRightInd w:val="0"/>
        <w:spacing w:after="120"/>
        <w:rPr>
          <w:rFonts w:ascii="Times New Roman" w:hAnsi="Times New Roman" w:cs="Times New Roman"/>
          <w:b/>
          <w:sz w:val="28"/>
          <w:szCs w:val="28"/>
        </w:rPr>
      </w:pPr>
      <w:r w:rsidRPr="009D6580">
        <w:rPr>
          <w:rFonts w:ascii="Times New Roman" w:hAnsi="Times New Roman" w:cs="Times New Roman"/>
          <w:b/>
          <w:sz w:val="28"/>
          <w:szCs w:val="28"/>
        </w:rPr>
        <w:t xml:space="preserve">Leading Institutional Change </w:t>
      </w:r>
    </w:p>
    <w:p w14:paraId="4C047373" w14:textId="1171F435"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b/>
          <w:bCs/>
        </w:rPr>
        <w:t xml:space="preserve">Championed adoption of a sector-based, employer-driven workforce training model </w:t>
      </w:r>
      <w:r w:rsidR="00626F51">
        <w:rPr>
          <w:rFonts w:ascii="Times New Roman" w:hAnsi="Times New Roman" w:cs="Times New Roman"/>
        </w:rPr>
        <w:t>working through</w:t>
      </w:r>
      <w:r w:rsidRPr="009D6580">
        <w:rPr>
          <w:rFonts w:ascii="Times New Roman" w:hAnsi="Times New Roman" w:cs="Times New Roman"/>
        </w:rPr>
        <w:t xml:space="preserve"> the Workforce Investment Board for the Louisville </w:t>
      </w:r>
      <w:r w:rsidR="00C522D9">
        <w:rPr>
          <w:rFonts w:ascii="Times New Roman" w:hAnsi="Times New Roman" w:cs="Times New Roman"/>
        </w:rPr>
        <w:t>metropolitan area of eight counties.</w:t>
      </w:r>
      <w:r w:rsidRPr="009D6580">
        <w:rPr>
          <w:rFonts w:ascii="Times New Roman" w:hAnsi="Times New Roman" w:cs="Times New Roman"/>
        </w:rPr>
        <w:t xml:space="preserve"> </w:t>
      </w:r>
    </w:p>
    <w:p w14:paraId="61CDDE0A" w14:textId="1C73904A"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b/>
          <w:bCs/>
        </w:rPr>
        <w:t>Designed a government reinvention initiative</w:t>
      </w:r>
      <w:r w:rsidR="00C522D9">
        <w:rPr>
          <w:rFonts w:ascii="Times New Roman" w:hAnsi="Times New Roman" w:cs="Times New Roman"/>
          <w:b/>
          <w:bCs/>
        </w:rPr>
        <w:t xml:space="preserve"> </w:t>
      </w:r>
      <w:r w:rsidR="00725A26">
        <w:rPr>
          <w:rFonts w:ascii="Times New Roman" w:hAnsi="Times New Roman" w:cs="Times New Roman"/>
          <w:bCs/>
        </w:rPr>
        <w:t xml:space="preserve">for the City of Louisville </w:t>
      </w:r>
      <w:r w:rsidRPr="009D6580">
        <w:rPr>
          <w:rFonts w:ascii="Times New Roman" w:hAnsi="Times New Roman" w:cs="Times New Roman"/>
        </w:rPr>
        <w:t xml:space="preserve">that won a Ford Foundation Innovations in American Government Award. </w:t>
      </w:r>
    </w:p>
    <w:p w14:paraId="31CC089D" w14:textId="683713F9" w:rsidR="00626F51"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b/>
          <w:bCs/>
        </w:rPr>
        <w:t xml:space="preserve">Managed development of an Empowerment Zone strategy </w:t>
      </w:r>
      <w:r w:rsidRPr="009D6580">
        <w:rPr>
          <w:rFonts w:ascii="Times New Roman" w:hAnsi="Times New Roman" w:cs="Times New Roman"/>
        </w:rPr>
        <w:t>that attracted more than $100 million in inves</w:t>
      </w:r>
      <w:r w:rsidR="00C522D9">
        <w:rPr>
          <w:rFonts w:ascii="Times New Roman" w:hAnsi="Times New Roman" w:cs="Times New Roman"/>
        </w:rPr>
        <w:t xml:space="preserve">tment </w:t>
      </w:r>
      <w:r w:rsidRPr="009D6580">
        <w:rPr>
          <w:rFonts w:ascii="Times New Roman" w:hAnsi="Times New Roman" w:cs="Times New Roman"/>
        </w:rPr>
        <w:t>and spawned the nationally acclaimed Park DuValle neighborhood revitalization.</w:t>
      </w:r>
    </w:p>
    <w:p w14:paraId="7B7346D9" w14:textId="277FADB1" w:rsidR="00E26B5E" w:rsidRDefault="00626F51"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b/>
          <w:bCs/>
        </w:rPr>
        <w:t xml:space="preserve">Chaired the boards and served as an active trustee during periods of transformational change </w:t>
      </w:r>
      <w:r w:rsidRPr="009D6580">
        <w:rPr>
          <w:rFonts w:ascii="Times New Roman" w:hAnsi="Times New Roman" w:cs="Times New Roman"/>
        </w:rPr>
        <w:t>fo</w:t>
      </w:r>
      <w:r w:rsidR="00725A26">
        <w:rPr>
          <w:rFonts w:ascii="Times New Roman" w:hAnsi="Times New Roman" w:cs="Times New Roman"/>
        </w:rPr>
        <w:t xml:space="preserve">r </w:t>
      </w:r>
      <w:r w:rsidRPr="009D6580">
        <w:rPr>
          <w:rFonts w:ascii="Times New Roman" w:hAnsi="Times New Roman" w:cs="Times New Roman"/>
        </w:rPr>
        <w:t xml:space="preserve">Norton Healthcare, a non-profit </w:t>
      </w:r>
      <w:r w:rsidR="00C522D9">
        <w:rPr>
          <w:rFonts w:ascii="Times New Roman" w:hAnsi="Times New Roman" w:cs="Times New Roman"/>
        </w:rPr>
        <w:t xml:space="preserve">that grew into </w:t>
      </w:r>
      <w:r w:rsidRPr="009D6580">
        <w:rPr>
          <w:rFonts w:ascii="Times New Roman" w:hAnsi="Times New Roman" w:cs="Times New Roman"/>
        </w:rPr>
        <w:t>Louisville’s preeminent health care system; University of Louisville Hospital during a</w:t>
      </w:r>
      <w:r w:rsidR="00725A26">
        <w:rPr>
          <w:rFonts w:ascii="Times New Roman" w:hAnsi="Times New Roman" w:cs="Times New Roman"/>
        </w:rPr>
        <w:t xml:space="preserve">n unusual period of </w:t>
      </w:r>
      <w:r w:rsidRPr="009D6580">
        <w:rPr>
          <w:rFonts w:ascii="Times New Roman" w:hAnsi="Times New Roman" w:cs="Times New Roman"/>
        </w:rPr>
        <w:t>collaboration in support of the public teaching hospital; and Chance School as</w:t>
      </w:r>
      <w:r w:rsidR="00C522D9">
        <w:rPr>
          <w:rFonts w:ascii="Times New Roman" w:hAnsi="Times New Roman" w:cs="Times New Roman"/>
        </w:rPr>
        <w:t xml:space="preserve"> it evolved </w:t>
      </w:r>
      <w:r w:rsidRPr="009D6580">
        <w:rPr>
          <w:rFonts w:ascii="Times New Roman" w:hAnsi="Times New Roman" w:cs="Times New Roman"/>
        </w:rPr>
        <w:t xml:space="preserve">into a leader in progressive early childhood education. </w:t>
      </w:r>
    </w:p>
    <w:p w14:paraId="1071EE8B" w14:textId="77777777" w:rsidR="00E26B5E" w:rsidRPr="009D6580" w:rsidRDefault="00E26B5E" w:rsidP="00B3198F">
      <w:pPr>
        <w:widowControl w:val="0"/>
        <w:autoSpaceDE w:val="0"/>
        <w:autoSpaceDN w:val="0"/>
        <w:adjustRightInd w:val="0"/>
        <w:spacing w:after="240"/>
        <w:jc w:val="center"/>
        <w:rPr>
          <w:rFonts w:ascii="Times New Roman" w:hAnsi="Times New Roman" w:cs="Times New Roman"/>
          <w:sz w:val="28"/>
          <w:szCs w:val="28"/>
        </w:rPr>
      </w:pPr>
      <w:r>
        <w:rPr>
          <w:rFonts w:ascii="Capitals" w:hAnsi="Capitals" w:cs="Capitals"/>
          <w:sz w:val="28"/>
          <w:szCs w:val="28"/>
        </w:rPr>
        <w:lastRenderedPageBreak/>
        <w:t>Professional His</w:t>
      </w:r>
      <w:r w:rsidRPr="00344F9B">
        <w:rPr>
          <w:rFonts w:ascii="Capitals" w:hAnsi="Capitals" w:cs="Capitals"/>
          <w:sz w:val="28"/>
          <w:szCs w:val="28"/>
        </w:rPr>
        <w:t>t</w:t>
      </w:r>
      <w:r>
        <w:rPr>
          <w:rFonts w:ascii="Capitals" w:hAnsi="Capitals" w:cs="Capitals"/>
          <w:sz w:val="28"/>
          <w:szCs w:val="28"/>
        </w:rPr>
        <w:t>ory</w:t>
      </w:r>
    </w:p>
    <w:p w14:paraId="7DD8F9C6" w14:textId="77777777" w:rsidR="00E26B5E" w:rsidRPr="00E26B5E" w:rsidRDefault="00E26B5E" w:rsidP="00E26B5E">
      <w:pPr>
        <w:widowControl w:val="0"/>
        <w:autoSpaceDE w:val="0"/>
        <w:autoSpaceDN w:val="0"/>
        <w:adjustRightInd w:val="0"/>
        <w:rPr>
          <w:rFonts w:ascii="Times New Roman" w:hAnsi="Times New Roman" w:cs="Times New Roman"/>
          <w:b/>
          <w:sz w:val="28"/>
          <w:szCs w:val="28"/>
        </w:rPr>
      </w:pPr>
      <w:r w:rsidRPr="00E26B5E">
        <w:rPr>
          <w:rFonts w:ascii="Times New Roman" w:hAnsi="Times New Roman" w:cs="Times New Roman"/>
          <w:b/>
          <w:sz w:val="28"/>
          <w:szCs w:val="28"/>
        </w:rPr>
        <w:t>Senior Fellow and Director of Metro Engagement</w:t>
      </w:r>
    </w:p>
    <w:p w14:paraId="07F31260" w14:textId="77777777" w:rsidR="00E26B5E" w:rsidRPr="00E26B5E" w:rsidRDefault="00E26B5E" w:rsidP="00E26B5E">
      <w:pPr>
        <w:widowControl w:val="0"/>
        <w:autoSpaceDE w:val="0"/>
        <w:autoSpaceDN w:val="0"/>
        <w:adjustRightInd w:val="0"/>
        <w:rPr>
          <w:rFonts w:ascii="Times New Roman" w:hAnsi="Times New Roman" w:cs="Times New Roman"/>
          <w:b/>
          <w:sz w:val="28"/>
          <w:szCs w:val="28"/>
        </w:rPr>
      </w:pPr>
      <w:r w:rsidRPr="00E26B5E">
        <w:rPr>
          <w:rFonts w:ascii="Times New Roman" w:hAnsi="Times New Roman" w:cs="Times New Roman"/>
          <w:b/>
          <w:sz w:val="28"/>
          <w:szCs w:val="28"/>
        </w:rPr>
        <w:t>The Brookings Institution Metropolitan Policy Program</w:t>
      </w:r>
      <w:r>
        <w:rPr>
          <w:rFonts w:ascii="Times New Roman" w:hAnsi="Times New Roman" w:cs="Times New Roman"/>
          <w:b/>
          <w:sz w:val="28"/>
          <w:szCs w:val="28"/>
        </w:rPr>
        <w:tab/>
      </w:r>
      <w:r>
        <w:rPr>
          <w:rFonts w:ascii="Times New Roman" w:hAnsi="Times New Roman" w:cs="Times New Roman"/>
          <w:b/>
          <w:sz w:val="28"/>
          <w:szCs w:val="28"/>
        </w:rPr>
        <w:tab/>
        <w:t>2014-2016</w:t>
      </w:r>
      <w:r w:rsidRPr="00E26B5E">
        <w:rPr>
          <w:rFonts w:ascii="Times New Roman" w:hAnsi="Times New Roman" w:cs="Times New Roman"/>
          <w:b/>
          <w:sz w:val="28"/>
          <w:szCs w:val="28"/>
        </w:rPr>
        <w:tab/>
      </w:r>
    </w:p>
    <w:p w14:paraId="1314A0A7" w14:textId="00AD2F05" w:rsidR="004F4D71" w:rsidRDefault="00A134AF" w:rsidP="009D6580">
      <w:pPr>
        <w:widowControl w:val="0"/>
        <w:autoSpaceDE w:val="0"/>
        <w:autoSpaceDN w:val="0"/>
        <w:adjustRightInd w:val="0"/>
        <w:spacing w:after="240"/>
        <w:rPr>
          <w:rFonts w:ascii="Times New Roman" w:hAnsi="Times New Roman" w:cs="Times New Roman"/>
          <w:bCs/>
        </w:rPr>
      </w:pPr>
      <w:r>
        <w:rPr>
          <w:rFonts w:ascii="Times New Roman" w:hAnsi="Times New Roman" w:cs="Times New Roman"/>
          <w:bCs/>
        </w:rPr>
        <w:t>Partnered</w:t>
      </w:r>
      <w:r w:rsidR="004F4D71">
        <w:rPr>
          <w:rFonts w:ascii="Times New Roman" w:hAnsi="Times New Roman" w:cs="Times New Roman"/>
          <w:bCs/>
        </w:rPr>
        <w:t xml:space="preserve"> with scholars and researchers engaged in projects focu</w:t>
      </w:r>
      <w:r w:rsidR="00C522D9">
        <w:rPr>
          <w:rFonts w:ascii="Times New Roman" w:hAnsi="Times New Roman" w:cs="Times New Roman"/>
          <w:bCs/>
        </w:rPr>
        <w:t xml:space="preserve">sed on innovation in </w:t>
      </w:r>
      <w:r w:rsidR="00C42682">
        <w:rPr>
          <w:rFonts w:ascii="Times New Roman" w:hAnsi="Times New Roman" w:cs="Times New Roman"/>
          <w:bCs/>
        </w:rPr>
        <w:t xml:space="preserve">metropolitan regions, including </w:t>
      </w:r>
      <w:r w:rsidR="004F4D71">
        <w:rPr>
          <w:rFonts w:ascii="Times New Roman" w:hAnsi="Times New Roman" w:cs="Times New Roman"/>
          <w:bCs/>
        </w:rPr>
        <w:t>young adult employment in Chicago</w:t>
      </w:r>
      <w:r w:rsidR="00C42682">
        <w:rPr>
          <w:rFonts w:ascii="Times New Roman" w:hAnsi="Times New Roman" w:cs="Times New Roman"/>
          <w:bCs/>
        </w:rPr>
        <w:t>, IL,</w:t>
      </w:r>
      <w:r w:rsidR="004F4D71">
        <w:rPr>
          <w:rFonts w:ascii="Times New Roman" w:hAnsi="Times New Roman" w:cs="Times New Roman"/>
          <w:bCs/>
        </w:rPr>
        <w:t xml:space="preserve"> and Louisville, </w:t>
      </w:r>
      <w:r w:rsidR="00C522D9">
        <w:rPr>
          <w:rFonts w:ascii="Times New Roman" w:hAnsi="Times New Roman" w:cs="Times New Roman"/>
          <w:bCs/>
        </w:rPr>
        <w:t>KY;</w:t>
      </w:r>
      <w:r w:rsidR="00C42682">
        <w:rPr>
          <w:rFonts w:ascii="Times New Roman" w:hAnsi="Times New Roman" w:cs="Times New Roman"/>
          <w:bCs/>
        </w:rPr>
        <w:t xml:space="preserve"> </w:t>
      </w:r>
      <w:r w:rsidR="004F4D71">
        <w:rPr>
          <w:rFonts w:ascii="Times New Roman" w:hAnsi="Times New Roman" w:cs="Times New Roman"/>
          <w:bCs/>
        </w:rPr>
        <w:t>healthc</w:t>
      </w:r>
      <w:r w:rsidR="00C522D9">
        <w:rPr>
          <w:rFonts w:ascii="Times New Roman" w:hAnsi="Times New Roman" w:cs="Times New Roman"/>
          <w:bCs/>
        </w:rPr>
        <w:t>are technology in Nashville, TN;</w:t>
      </w:r>
      <w:r w:rsidR="004F4D71">
        <w:rPr>
          <w:rFonts w:ascii="Times New Roman" w:hAnsi="Times New Roman" w:cs="Times New Roman"/>
          <w:bCs/>
        </w:rPr>
        <w:t xml:space="preserve"> and the formal evaluation </w:t>
      </w:r>
      <w:r w:rsidR="00C42682">
        <w:rPr>
          <w:rFonts w:ascii="Times New Roman" w:hAnsi="Times New Roman" w:cs="Times New Roman"/>
          <w:bCs/>
        </w:rPr>
        <w:t>and ca</w:t>
      </w:r>
      <w:r w:rsidR="00C522D9">
        <w:rPr>
          <w:rFonts w:ascii="Times New Roman" w:hAnsi="Times New Roman" w:cs="Times New Roman"/>
          <w:bCs/>
        </w:rPr>
        <w:t xml:space="preserve">pstone convening of </w:t>
      </w:r>
      <w:r w:rsidR="0027611E">
        <w:rPr>
          <w:rFonts w:ascii="Times New Roman" w:hAnsi="Times New Roman" w:cs="Times New Roman"/>
          <w:bCs/>
        </w:rPr>
        <w:t xml:space="preserve"> the partners </w:t>
      </w:r>
      <w:r w:rsidR="00C42682">
        <w:rPr>
          <w:rFonts w:ascii="Times New Roman" w:hAnsi="Times New Roman" w:cs="Times New Roman"/>
          <w:bCs/>
        </w:rPr>
        <w:t xml:space="preserve">in </w:t>
      </w:r>
      <w:r w:rsidR="004F4D71">
        <w:rPr>
          <w:rFonts w:ascii="Times New Roman" w:hAnsi="Times New Roman" w:cs="Times New Roman"/>
          <w:bCs/>
        </w:rPr>
        <w:t xml:space="preserve">The Brookings-Rockefeller Project on State and Metropolitan Innovation. </w:t>
      </w:r>
    </w:p>
    <w:p w14:paraId="1963EDDA" w14:textId="4CFFE932" w:rsidR="00C42682" w:rsidRDefault="00C42682" w:rsidP="00E26B5E">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Civic </w:t>
      </w:r>
      <w:r w:rsidR="0027611E">
        <w:rPr>
          <w:rFonts w:ascii="Times New Roman" w:hAnsi="Times New Roman" w:cs="Times New Roman"/>
          <w:b/>
          <w:bCs/>
          <w:sz w:val="28"/>
          <w:szCs w:val="28"/>
        </w:rPr>
        <w:t>Advisor</w:t>
      </w:r>
    </w:p>
    <w:p w14:paraId="29A88D1A" w14:textId="77777777" w:rsidR="00E26B5E" w:rsidRDefault="00344F9B" w:rsidP="00E26B5E">
      <w:pPr>
        <w:widowControl w:val="0"/>
        <w:autoSpaceDE w:val="0"/>
        <w:autoSpaceDN w:val="0"/>
        <w:adjustRightInd w:val="0"/>
        <w:rPr>
          <w:rFonts w:ascii="Times New Roman" w:hAnsi="Times New Roman" w:cs="Times New Roman"/>
          <w:b/>
          <w:bCs/>
          <w:sz w:val="28"/>
          <w:szCs w:val="28"/>
        </w:rPr>
      </w:pPr>
      <w:r w:rsidRPr="00E26B5E">
        <w:rPr>
          <w:rFonts w:ascii="Times New Roman" w:hAnsi="Times New Roman" w:cs="Times New Roman"/>
          <w:b/>
          <w:bCs/>
          <w:sz w:val="28"/>
          <w:szCs w:val="28"/>
        </w:rPr>
        <w:t>Metropolitan Business Planning Team</w:t>
      </w:r>
    </w:p>
    <w:p w14:paraId="4239EE2B" w14:textId="77777777" w:rsidR="00344F9B" w:rsidRPr="00E26B5E" w:rsidRDefault="00E26B5E" w:rsidP="00E26B5E">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bCs/>
          <w:sz w:val="28"/>
          <w:szCs w:val="28"/>
        </w:rPr>
        <w:t xml:space="preserve">Brookings </w:t>
      </w:r>
      <w:r w:rsidR="00344F9B" w:rsidRPr="00E26B5E">
        <w:rPr>
          <w:rFonts w:ascii="Times New Roman" w:hAnsi="Times New Roman" w:cs="Times New Roman"/>
          <w:b/>
          <w:bCs/>
          <w:sz w:val="28"/>
          <w:szCs w:val="28"/>
        </w:rPr>
        <w:t xml:space="preserve">Metropolitan Policy Program/ RW Ventures </w:t>
      </w:r>
      <w:r>
        <w:rPr>
          <w:rFonts w:ascii="Times New Roman" w:hAnsi="Times New Roman" w:cs="Times New Roman"/>
          <w:b/>
          <w:bCs/>
          <w:sz w:val="28"/>
          <w:szCs w:val="28"/>
        </w:rPr>
        <w:tab/>
      </w:r>
      <w:r>
        <w:rPr>
          <w:rFonts w:ascii="Times New Roman" w:hAnsi="Times New Roman" w:cs="Times New Roman"/>
          <w:b/>
          <w:bCs/>
          <w:sz w:val="28"/>
          <w:szCs w:val="28"/>
        </w:rPr>
        <w:tab/>
      </w:r>
      <w:r w:rsidR="00344F9B" w:rsidRPr="00E26B5E">
        <w:rPr>
          <w:rFonts w:ascii="Times New Roman" w:hAnsi="Times New Roman" w:cs="Times New Roman"/>
          <w:b/>
          <w:bCs/>
          <w:sz w:val="28"/>
          <w:szCs w:val="28"/>
        </w:rPr>
        <w:t xml:space="preserve">2011-2014 </w:t>
      </w:r>
    </w:p>
    <w:p w14:paraId="4372CBA7" w14:textId="36AF7042" w:rsidR="00344F9B" w:rsidRPr="009D6580" w:rsidRDefault="00A134AF" w:rsidP="009D6580">
      <w:pPr>
        <w:widowControl w:val="0"/>
        <w:autoSpaceDE w:val="0"/>
        <w:autoSpaceDN w:val="0"/>
        <w:adjustRightInd w:val="0"/>
        <w:spacing w:after="240"/>
        <w:rPr>
          <w:rFonts w:ascii="Times New Roman" w:hAnsi="Times New Roman" w:cs="Times New Roman"/>
        </w:rPr>
      </w:pPr>
      <w:r>
        <w:rPr>
          <w:rFonts w:ascii="Times New Roman" w:hAnsi="Times New Roman" w:cs="Times New Roman"/>
        </w:rPr>
        <w:t>Coached, advised and problem-solved</w:t>
      </w:r>
      <w:bookmarkStart w:id="0" w:name="_GoBack"/>
      <w:bookmarkEnd w:id="0"/>
      <w:r>
        <w:rPr>
          <w:rFonts w:ascii="Times New Roman" w:hAnsi="Times New Roman" w:cs="Times New Roman"/>
        </w:rPr>
        <w:t xml:space="preserve"> as </w:t>
      </w:r>
      <w:r w:rsidR="00C42682">
        <w:rPr>
          <w:rFonts w:ascii="Times New Roman" w:hAnsi="Times New Roman" w:cs="Times New Roman"/>
        </w:rPr>
        <w:t>m</w:t>
      </w:r>
      <w:r w:rsidR="00344F9B" w:rsidRPr="009D6580">
        <w:rPr>
          <w:rFonts w:ascii="Times New Roman" w:hAnsi="Times New Roman" w:cs="Times New Roman"/>
        </w:rPr>
        <w:t xml:space="preserve">ember of </w:t>
      </w:r>
      <w:r>
        <w:rPr>
          <w:rFonts w:ascii="Times New Roman" w:hAnsi="Times New Roman" w:cs="Times New Roman"/>
        </w:rPr>
        <w:t xml:space="preserve">a </w:t>
      </w:r>
      <w:r w:rsidR="00344F9B" w:rsidRPr="009D6580">
        <w:rPr>
          <w:rFonts w:ascii="Times New Roman" w:hAnsi="Times New Roman" w:cs="Times New Roman"/>
        </w:rPr>
        <w:t xml:space="preserve">team </w:t>
      </w:r>
      <w:r w:rsidR="00725A26">
        <w:rPr>
          <w:rFonts w:ascii="Times New Roman" w:hAnsi="Times New Roman" w:cs="Times New Roman"/>
        </w:rPr>
        <w:t xml:space="preserve">guiding </w:t>
      </w:r>
      <w:r w:rsidR="00C42682">
        <w:rPr>
          <w:rFonts w:ascii="Times New Roman" w:hAnsi="Times New Roman" w:cs="Times New Roman"/>
        </w:rPr>
        <w:t xml:space="preserve">development of comprehensive </w:t>
      </w:r>
      <w:r w:rsidR="004F4D71">
        <w:rPr>
          <w:rFonts w:ascii="Times New Roman" w:hAnsi="Times New Roman" w:cs="Times New Roman"/>
        </w:rPr>
        <w:t xml:space="preserve">strategies for </w:t>
      </w:r>
      <w:r w:rsidR="00725A26">
        <w:rPr>
          <w:rFonts w:ascii="Times New Roman" w:hAnsi="Times New Roman" w:cs="Times New Roman"/>
        </w:rPr>
        <w:t xml:space="preserve">inclusive </w:t>
      </w:r>
      <w:r w:rsidR="00344F9B" w:rsidRPr="009D6580">
        <w:rPr>
          <w:rFonts w:ascii="Times New Roman" w:hAnsi="Times New Roman" w:cs="Times New Roman"/>
        </w:rPr>
        <w:t xml:space="preserve">economic </w:t>
      </w:r>
      <w:r w:rsidR="004F4D71">
        <w:rPr>
          <w:rFonts w:ascii="Times New Roman" w:hAnsi="Times New Roman" w:cs="Times New Roman"/>
        </w:rPr>
        <w:t xml:space="preserve">growth and the expansion of opportunity in </w:t>
      </w:r>
      <w:r w:rsidR="00C42682">
        <w:rPr>
          <w:rFonts w:ascii="Times New Roman" w:hAnsi="Times New Roman" w:cs="Times New Roman"/>
        </w:rPr>
        <w:t xml:space="preserve">metropolitan regions including </w:t>
      </w:r>
      <w:r w:rsidR="00344F9B" w:rsidRPr="009D6580">
        <w:rPr>
          <w:rFonts w:ascii="Times New Roman" w:hAnsi="Times New Roman" w:cs="Times New Roman"/>
        </w:rPr>
        <w:t xml:space="preserve">CenterState, N.Y., Phoenix, AZ., Memphis, TN., and Louisville-Lexington, KY. </w:t>
      </w:r>
    </w:p>
    <w:p w14:paraId="25FB8BF4" w14:textId="77777777" w:rsidR="00E26B5E" w:rsidRDefault="00344F9B" w:rsidP="00E26B5E">
      <w:pPr>
        <w:widowControl w:val="0"/>
        <w:autoSpaceDE w:val="0"/>
        <w:autoSpaceDN w:val="0"/>
        <w:adjustRightInd w:val="0"/>
        <w:rPr>
          <w:rFonts w:ascii="Times New Roman" w:hAnsi="Times New Roman" w:cs="Times New Roman"/>
          <w:b/>
          <w:bCs/>
          <w:sz w:val="28"/>
          <w:szCs w:val="28"/>
        </w:rPr>
      </w:pPr>
      <w:r w:rsidRPr="00E26B5E">
        <w:rPr>
          <w:rFonts w:ascii="Times New Roman" w:hAnsi="Times New Roman" w:cs="Times New Roman"/>
          <w:b/>
          <w:bCs/>
          <w:sz w:val="28"/>
          <w:szCs w:val="28"/>
        </w:rPr>
        <w:t>Founding Director </w:t>
      </w:r>
    </w:p>
    <w:p w14:paraId="3E34D1A7" w14:textId="77777777" w:rsidR="00344F9B" w:rsidRPr="00E26B5E" w:rsidRDefault="00344F9B" w:rsidP="00E26B5E">
      <w:pPr>
        <w:widowControl w:val="0"/>
        <w:autoSpaceDE w:val="0"/>
        <w:autoSpaceDN w:val="0"/>
        <w:adjustRightInd w:val="0"/>
        <w:rPr>
          <w:rFonts w:ascii="Times New Roman" w:hAnsi="Times New Roman" w:cs="Times New Roman"/>
          <w:sz w:val="28"/>
          <w:szCs w:val="28"/>
        </w:rPr>
      </w:pPr>
      <w:r w:rsidRPr="00E26B5E">
        <w:rPr>
          <w:rFonts w:ascii="Times New Roman" w:hAnsi="Times New Roman" w:cs="Times New Roman"/>
          <w:b/>
          <w:bCs/>
          <w:sz w:val="28"/>
          <w:szCs w:val="28"/>
        </w:rPr>
        <w:t xml:space="preserve">The Greater Louisville Project </w:t>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Pr="00E26B5E">
        <w:rPr>
          <w:rFonts w:ascii="Times New Roman" w:hAnsi="Times New Roman" w:cs="Times New Roman"/>
          <w:b/>
          <w:bCs/>
          <w:sz w:val="28"/>
          <w:szCs w:val="28"/>
        </w:rPr>
        <w:t xml:space="preserve">2002-2012 </w:t>
      </w:r>
    </w:p>
    <w:p w14:paraId="0B5BCE7C" w14:textId="34B26F74"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Conceived, organized, and managed an innovative</w:t>
      </w:r>
      <w:r w:rsidR="00725A26">
        <w:rPr>
          <w:rFonts w:ascii="Times New Roman" w:hAnsi="Times New Roman" w:cs="Times New Roman"/>
        </w:rPr>
        <w:t xml:space="preserve"> and enduring </w:t>
      </w:r>
      <w:r w:rsidRPr="009D6580">
        <w:rPr>
          <w:rFonts w:ascii="Times New Roman" w:hAnsi="Times New Roman" w:cs="Times New Roman"/>
        </w:rPr>
        <w:t xml:space="preserve"> civic agenda setting and bench marking initiative sponsored by a consortium of philanthropic foundations. </w:t>
      </w:r>
    </w:p>
    <w:p w14:paraId="5C0D2437" w14:textId="77777777" w:rsidR="00E26B5E" w:rsidRDefault="00C42682" w:rsidP="00E26B5E">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Interim </w:t>
      </w:r>
      <w:r w:rsidR="00344F9B" w:rsidRPr="00E26B5E">
        <w:rPr>
          <w:rFonts w:ascii="Times New Roman" w:hAnsi="Times New Roman" w:cs="Times New Roman"/>
          <w:b/>
          <w:bCs/>
          <w:sz w:val="28"/>
          <w:szCs w:val="28"/>
        </w:rPr>
        <w:t>Vice President for Community Programs</w:t>
      </w:r>
    </w:p>
    <w:p w14:paraId="7F334285" w14:textId="77777777" w:rsidR="00344F9B" w:rsidRPr="00E26B5E" w:rsidRDefault="00344F9B" w:rsidP="00E26B5E">
      <w:pPr>
        <w:widowControl w:val="0"/>
        <w:autoSpaceDE w:val="0"/>
        <w:autoSpaceDN w:val="0"/>
        <w:adjustRightInd w:val="0"/>
        <w:rPr>
          <w:rFonts w:ascii="Times New Roman" w:hAnsi="Times New Roman" w:cs="Times New Roman"/>
          <w:sz w:val="28"/>
          <w:szCs w:val="28"/>
        </w:rPr>
      </w:pPr>
      <w:r w:rsidRPr="00E26B5E">
        <w:rPr>
          <w:rFonts w:ascii="Times New Roman" w:hAnsi="Times New Roman" w:cs="Times New Roman"/>
          <w:b/>
          <w:bCs/>
          <w:sz w:val="28"/>
          <w:szCs w:val="28"/>
        </w:rPr>
        <w:t xml:space="preserve">The Community Builders, Boston </w:t>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Pr="00E26B5E">
        <w:rPr>
          <w:rFonts w:ascii="Times New Roman" w:hAnsi="Times New Roman" w:cs="Times New Roman"/>
          <w:b/>
          <w:bCs/>
          <w:sz w:val="28"/>
          <w:szCs w:val="28"/>
        </w:rPr>
        <w:t xml:space="preserve">2011-2012 </w:t>
      </w:r>
    </w:p>
    <w:p w14:paraId="6C8BE1C6" w14:textId="77777777"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 xml:space="preserve">Oversaw the operational design and initial launch of a comprehensive approach to community programming in mixed-income neighborhoods developed by TCB in Chicago, IL; Akron, OH; and Worchester, MA. </w:t>
      </w:r>
    </w:p>
    <w:p w14:paraId="4D6153B4" w14:textId="77777777" w:rsidR="00E26B5E" w:rsidRPr="00E26B5E" w:rsidRDefault="00344F9B" w:rsidP="00E26B5E">
      <w:pPr>
        <w:widowControl w:val="0"/>
        <w:autoSpaceDE w:val="0"/>
        <w:autoSpaceDN w:val="0"/>
        <w:adjustRightInd w:val="0"/>
        <w:rPr>
          <w:rFonts w:ascii="Times New Roman" w:hAnsi="Times New Roman" w:cs="Times New Roman"/>
          <w:b/>
          <w:bCs/>
          <w:sz w:val="28"/>
          <w:szCs w:val="28"/>
        </w:rPr>
      </w:pPr>
      <w:r w:rsidRPr="00E26B5E">
        <w:rPr>
          <w:rFonts w:ascii="Times New Roman" w:hAnsi="Times New Roman" w:cs="Times New Roman"/>
          <w:b/>
          <w:bCs/>
          <w:sz w:val="28"/>
          <w:szCs w:val="28"/>
        </w:rPr>
        <w:t>Local Leadership Team</w:t>
      </w:r>
    </w:p>
    <w:p w14:paraId="29D4F416" w14:textId="77777777" w:rsidR="00344F9B" w:rsidRPr="00E26B5E" w:rsidRDefault="00344F9B" w:rsidP="00E26B5E">
      <w:pPr>
        <w:widowControl w:val="0"/>
        <w:autoSpaceDE w:val="0"/>
        <w:autoSpaceDN w:val="0"/>
        <w:adjustRightInd w:val="0"/>
        <w:rPr>
          <w:rFonts w:ascii="Times New Roman" w:hAnsi="Times New Roman" w:cs="Times New Roman"/>
          <w:sz w:val="28"/>
          <w:szCs w:val="28"/>
        </w:rPr>
      </w:pPr>
      <w:r w:rsidRPr="00E26B5E">
        <w:rPr>
          <w:rFonts w:ascii="Times New Roman" w:hAnsi="Times New Roman" w:cs="Times New Roman"/>
          <w:b/>
          <w:bCs/>
          <w:sz w:val="28"/>
          <w:szCs w:val="28"/>
        </w:rPr>
        <w:t xml:space="preserve">The Annie E. Casey Foundation Making Connections Initiative </w:t>
      </w:r>
      <w:r w:rsidR="00E26B5E">
        <w:rPr>
          <w:rFonts w:ascii="Times New Roman" w:hAnsi="Times New Roman" w:cs="Times New Roman"/>
          <w:b/>
          <w:bCs/>
          <w:sz w:val="28"/>
          <w:szCs w:val="28"/>
        </w:rPr>
        <w:tab/>
      </w:r>
      <w:r w:rsidRPr="00E26B5E">
        <w:rPr>
          <w:rFonts w:ascii="Times New Roman" w:hAnsi="Times New Roman" w:cs="Times New Roman"/>
          <w:b/>
          <w:bCs/>
          <w:sz w:val="28"/>
          <w:szCs w:val="28"/>
        </w:rPr>
        <w:t xml:space="preserve">2000-2010 </w:t>
      </w:r>
    </w:p>
    <w:p w14:paraId="69A4C5B5" w14:textId="7FCDD9B6"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 xml:space="preserve">Established partnerships, designed </w:t>
      </w:r>
      <w:r w:rsidR="00C522D9">
        <w:rPr>
          <w:rFonts w:ascii="Times New Roman" w:hAnsi="Times New Roman" w:cs="Times New Roman"/>
        </w:rPr>
        <w:t>strategies, and engaged community and civic leaders</w:t>
      </w:r>
      <w:r w:rsidRPr="009D6580">
        <w:rPr>
          <w:rFonts w:ascii="Times New Roman" w:hAnsi="Times New Roman" w:cs="Times New Roman"/>
        </w:rPr>
        <w:t xml:space="preserve"> in the Casey Foundation’s initial work in Louisville and served on the local management team for its Making Connections Initiative. </w:t>
      </w:r>
    </w:p>
    <w:p w14:paraId="7141A929" w14:textId="77777777" w:rsidR="00E26B5E" w:rsidRDefault="00344F9B" w:rsidP="00E26B5E">
      <w:pPr>
        <w:widowControl w:val="0"/>
        <w:autoSpaceDE w:val="0"/>
        <w:autoSpaceDN w:val="0"/>
        <w:adjustRightInd w:val="0"/>
        <w:rPr>
          <w:rFonts w:ascii="Times New Roman" w:hAnsi="Times New Roman" w:cs="Times New Roman"/>
          <w:b/>
          <w:bCs/>
          <w:sz w:val="28"/>
          <w:szCs w:val="28"/>
        </w:rPr>
      </w:pPr>
      <w:r w:rsidRPr="00E26B5E">
        <w:rPr>
          <w:rFonts w:ascii="Times New Roman" w:hAnsi="Times New Roman" w:cs="Times New Roman"/>
          <w:b/>
          <w:bCs/>
          <w:sz w:val="28"/>
          <w:szCs w:val="28"/>
        </w:rPr>
        <w:t>Special Assistant to the Mayor </w:t>
      </w:r>
    </w:p>
    <w:p w14:paraId="7F03861F" w14:textId="77777777" w:rsidR="00344F9B" w:rsidRPr="00E26B5E" w:rsidRDefault="00344F9B" w:rsidP="00E26B5E">
      <w:pPr>
        <w:widowControl w:val="0"/>
        <w:autoSpaceDE w:val="0"/>
        <w:autoSpaceDN w:val="0"/>
        <w:adjustRightInd w:val="0"/>
        <w:rPr>
          <w:rFonts w:ascii="Times New Roman" w:hAnsi="Times New Roman" w:cs="Times New Roman"/>
          <w:sz w:val="28"/>
          <w:szCs w:val="28"/>
        </w:rPr>
      </w:pPr>
      <w:r w:rsidRPr="00E26B5E">
        <w:rPr>
          <w:rFonts w:ascii="Times New Roman" w:hAnsi="Times New Roman" w:cs="Times New Roman"/>
          <w:b/>
          <w:bCs/>
          <w:sz w:val="28"/>
          <w:szCs w:val="28"/>
        </w:rPr>
        <w:t xml:space="preserve">City of Louisville, KY </w:t>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00E26B5E">
        <w:rPr>
          <w:rFonts w:ascii="Times New Roman" w:hAnsi="Times New Roman" w:cs="Times New Roman"/>
          <w:b/>
          <w:bCs/>
          <w:sz w:val="28"/>
          <w:szCs w:val="28"/>
        </w:rPr>
        <w:tab/>
      </w:r>
      <w:r w:rsidRPr="00E26B5E">
        <w:rPr>
          <w:rFonts w:ascii="Times New Roman" w:hAnsi="Times New Roman" w:cs="Times New Roman"/>
          <w:b/>
          <w:bCs/>
          <w:sz w:val="28"/>
          <w:szCs w:val="28"/>
        </w:rPr>
        <w:t xml:space="preserve">1992-2000 </w:t>
      </w:r>
    </w:p>
    <w:p w14:paraId="453D59C2" w14:textId="77777777"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 xml:space="preserve">Designed and led a wide range of strategic initiatives and organized public-private partnerships focused on inner-city revitalization, community development, government reinvention, and workforce training including the Louisville Empowerment Zone, Louisville Community </w:t>
      </w:r>
      <w:r w:rsidR="00E26B5E">
        <w:rPr>
          <w:rFonts w:ascii="Times New Roman" w:hAnsi="Times New Roman" w:cs="Times New Roman"/>
        </w:rPr>
        <w:t xml:space="preserve">Development Bancorp, CityWorks, </w:t>
      </w:r>
      <w:r w:rsidR="00EA3704">
        <w:rPr>
          <w:rFonts w:ascii="Times New Roman" w:hAnsi="Times New Roman" w:cs="Times New Roman"/>
        </w:rPr>
        <w:t xml:space="preserve">and </w:t>
      </w:r>
      <w:r w:rsidRPr="009D6580">
        <w:rPr>
          <w:rFonts w:ascii="Times New Roman" w:hAnsi="Times New Roman" w:cs="Times New Roman"/>
        </w:rPr>
        <w:t xml:space="preserve">school-to-work programming in the Jefferson County Public Schools. </w:t>
      </w:r>
    </w:p>
    <w:p w14:paraId="5DA9431D" w14:textId="77777777" w:rsidR="00EA3704" w:rsidRPr="00EA3704" w:rsidRDefault="00344F9B" w:rsidP="00EA3704">
      <w:pPr>
        <w:widowControl w:val="0"/>
        <w:autoSpaceDE w:val="0"/>
        <w:autoSpaceDN w:val="0"/>
        <w:adjustRightInd w:val="0"/>
        <w:rPr>
          <w:rFonts w:ascii="Times New Roman" w:hAnsi="Times New Roman" w:cs="Times New Roman"/>
          <w:b/>
          <w:bCs/>
          <w:sz w:val="28"/>
          <w:szCs w:val="28"/>
        </w:rPr>
      </w:pPr>
      <w:r w:rsidRPr="00EA3704">
        <w:rPr>
          <w:rFonts w:ascii="Times New Roman" w:hAnsi="Times New Roman" w:cs="Times New Roman"/>
          <w:b/>
          <w:bCs/>
          <w:sz w:val="28"/>
          <w:szCs w:val="28"/>
        </w:rPr>
        <w:t>Staff of the President’s Task Force on Healthcare Reform</w:t>
      </w:r>
    </w:p>
    <w:p w14:paraId="41808EFE" w14:textId="77777777" w:rsidR="00344F9B" w:rsidRPr="00EA3704" w:rsidRDefault="00344F9B" w:rsidP="00EA3704">
      <w:pPr>
        <w:widowControl w:val="0"/>
        <w:autoSpaceDE w:val="0"/>
        <w:autoSpaceDN w:val="0"/>
        <w:adjustRightInd w:val="0"/>
        <w:rPr>
          <w:rFonts w:ascii="Times New Roman" w:hAnsi="Times New Roman" w:cs="Times New Roman"/>
          <w:sz w:val="28"/>
          <w:szCs w:val="28"/>
        </w:rPr>
      </w:pPr>
      <w:r w:rsidRPr="00EA3704">
        <w:rPr>
          <w:rFonts w:ascii="Times New Roman" w:hAnsi="Times New Roman" w:cs="Times New Roman"/>
          <w:b/>
          <w:bCs/>
          <w:sz w:val="28"/>
          <w:szCs w:val="28"/>
        </w:rPr>
        <w:t xml:space="preserve">The White House, Washington, D. C. </w:t>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Pr="00EA3704">
        <w:rPr>
          <w:rFonts w:ascii="Times New Roman" w:hAnsi="Times New Roman" w:cs="Times New Roman"/>
          <w:b/>
          <w:bCs/>
          <w:sz w:val="28"/>
          <w:szCs w:val="28"/>
        </w:rPr>
        <w:t xml:space="preserve">1993 </w:t>
      </w:r>
    </w:p>
    <w:p w14:paraId="7BFA8FD8" w14:textId="77777777"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 xml:space="preserve">Member of the core staff team that managed development of President Clinton’s proposal for national health care reform. </w:t>
      </w:r>
    </w:p>
    <w:p w14:paraId="566D4F0C" w14:textId="77777777" w:rsidR="00EA3704" w:rsidRDefault="00344F9B" w:rsidP="00EA3704">
      <w:pPr>
        <w:widowControl w:val="0"/>
        <w:autoSpaceDE w:val="0"/>
        <w:autoSpaceDN w:val="0"/>
        <w:adjustRightInd w:val="0"/>
        <w:rPr>
          <w:rFonts w:ascii="Times New Roman" w:hAnsi="Times New Roman" w:cs="Times New Roman"/>
          <w:b/>
          <w:bCs/>
          <w:sz w:val="28"/>
          <w:szCs w:val="28"/>
        </w:rPr>
      </w:pPr>
      <w:r w:rsidRPr="00EA3704">
        <w:rPr>
          <w:rFonts w:ascii="Times New Roman" w:hAnsi="Times New Roman" w:cs="Times New Roman"/>
          <w:b/>
          <w:bCs/>
          <w:sz w:val="28"/>
          <w:szCs w:val="28"/>
        </w:rPr>
        <w:t>Associate Editor, Reporter, and Chief Political Writer </w:t>
      </w:r>
    </w:p>
    <w:p w14:paraId="3A7E69AF" w14:textId="77777777" w:rsidR="00344F9B" w:rsidRPr="00EA3704" w:rsidRDefault="00344F9B" w:rsidP="00EA3704">
      <w:pPr>
        <w:widowControl w:val="0"/>
        <w:autoSpaceDE w:val="0"/>
        <w:autoSpaceDN w:val="0"/>
        <w:adjustRightInd w:val="0"/>
        <w:rPr>
          <w:rFonts w:ascii="Times New Roman" w:hAnsi="Times New Roman" w:cs="Times New Roman"/>
          <w:sz w:val="28"/>
          <w:szCs w:val="28"/>
        </w:rPr>
      </w:pPr>
      <w:r w:rsidRPr="00EA3704">
        <w:rPr>
          <w:rFonts w:ascii="Times New Roman" w:hAnsi="Times New Roman" w:cs="Times New Roman"/>
          <w:b/>
          <w:bCs/>
          <w:sz w:val="28"/>
          <w:szCs w:val="28"/>
        </w:rPr>
        <w:t xml:space="preserve">The Courier-Journal and Louisville Times </w:t>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Pr="00EA3704">
        <w:rPr>
          <w:rFonts w:ascii="Times New Roman" w:hAnsi="Times New Roman" w:cs="Times New Roman"/>
          <w:b/>
          <w:bCs/>
          <w:sz w:val="28"/>
          <w:szCs w:val="28"/>
        </w:rPr>
        <w:t xml:space="preserve">1976-1990 </w:t>
      </w:r>
    </w:p>
    <w:p w14:paraId="1EA92EC0" w14:textId="77777777"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 xml:space="preserve">Award-winning journalist, chief political writer, and member of the editorial board of Kentucky’s largest newspapers. </w:t>
      </w:r>
    </w:p>
    <w:p w14:paraId="5B733CDD" w14:textId="77777777" w:rsidR="00EA3704" w:rsidRPr="009D6580" w:rsidRDefault="00EA3704" w:rsidP="00EA3704">
      <w:pPr>
        <w:widowControl w:val="0"/>
        <w:autoSpaceDE w:val="0"/>
        <w:autoSpaceDN w:val="0"/>
        <w:adjustRightInd w:val="0"/>
        <w:spacing w:after="240"/>
        <w:jc w:val="center"/>
        <w:rPr>
          <w:rFonts w:ascii="Times New Roman" w:hAnsi="Times New Roman" w:cs="Times New Roman"/>
          <w:sz w:val="28"/>
          <w:szCs w:val="28"/>
        </w:rPr>
      </w:pPr>
      <w:r>
        <w:rPr>
          <w:rFonts w:ascii="Capitals" w:hAnsi="Capitals" w:cs="Capitals"/>
          <w:sz w:val="28"/>
          <w:szCs w:val="28"/>
        </w:rPr>
        <w:t>Civic Leadership</w:t>
      </w:r>
    </w:p>
    <w:p w14:paraId="6EF2BE34" w14:textId="77777777" w:rsidR="009D6580" w:rsidRPr="00EA3704" w:rsidRDefault="009D6580" w:rsidP="00EA3704">
      <w:pPr>
        <w:widowControl w:val="0"/>
        <w:autoSpaceDE w:val="0"/>
        <w:autoSpaceDN w:val="0"/>
        <w:adjustRightInd w:val="0"/>
        <w:rPr>
          <w:rFonts w:ascii="Times New Roman" w:hAnsi="Times New Roman" w:cs="Times New Roman"/>
          <w:sz w:val="28"/>
          <w:szCs w:val="28"/>
        </w:rPr>
      </w:pPr>
      <w:r w:rsidRPr="00EA3704">
        <w:rPr>
          <w:rFonts w:ascii="Times New Roman" w:hAnsi="Times New Roman" w:cs="Times New Roman"/>
          <w:b/>
          <w:bCs/>
          <w:sz w:val="28"/>
          <w:szCs w:val="28"/>
        </w:rPr>
        <w:t>Norton Healthcare</w:t>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Pr="00EA3704">
        <w:rPr>
          <w:rFonts w:ascii="Times New Roman" w:hAnsi="Times New Roman" w:cs="Times New Roman"/>
          <w:b/>
          <w:bCs/>
          <w:sz w:val="28"/>
          <w:szCs w:val="28"/>
        </w:rPr>
        <w:t>1994-2014</w:t>
      </w:r>
    </w:p>
    <w:p w14:paraId="7177BB83" w14:textId="77777777" w:rsidR="00344F9B" w:rsidRPr="009D6580" w:rsidRDefault="009D6580" w:rsidP="009D6580">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Former chairman and </w:t>
      </w:r>
      <w:r w:rsidR="00344F9B" w:rsidRPr="009D6580">
        <w:rPr>
          <w:rFonts w:ascii="Times New Roman" w:hAnsi="Times New Roman" w:cs="Times New Roman"/>
        </w:rPr>
        <w:t xml:space="preserve">member of the Board of Trustees for the largest healthcare system </w:t>
      </w:r>
      <w:r w:rsidR="00EA3704">
        <w:rPr>
          <w:rFonts w:ascii="Times New Roman" w:hAnsi="Times New Roman" w:cs="Times New Roman"/>
        </w:rPr>
        <w:t xml:space="preserve">serving the metropolitan </w:t>
      </w:r>
      <w:r w:rsidR="00344F9B" w:rsidRPr="009D6580">
        <w:rPr>
          <w:rFonts w:ascii="Times New Roman" w:hAnsi="Times New Roman" w:cs="Times New Roman"/>
        </w:rPr>
        <w:t>Louisville</w:t>
      </w:r>
      <w:r w:rsidR="00EA3704">
        <w:rPr>
          <w:rFonts w:ascii="Times New Roman" w:hAnsi="Times New Roman" w:cs="Times New Roman"/>
        </w:rPr>
        <w:t xml:space="preserve"> region and one of the largest non-profits in the state of Kentucky</w:t>
      </w:r>
      <w:r w:rsidR="00344F9B" w:rsidRPr="009D6580">
        <w:rPr>
          <w:rFonts w:ascii="Times New Roman" w:hAnsi="Times New Roman" w:cs="Times New Roman"/>
        </w:rPr>
        <w:t xml:space="preserve">. </w:t>
      </w:r>
    </w:p>
    <w:p w14:paraId="19617CB7" w14:textId="77777777" w:rsidR="00344F9B" w:rsidRPr="00EA3704" w:rsidRDefault="00344F9B" w:rsidP="00EA3704">
      <w:pPr>
        <w:widowControl w:val="0"/>
        <w:autoSpaceDE w:val="0"/>
        <w:autoSpaceDN w:val="0"/>
        <w:adjustRightInd w:val="0"/>
        <w:rPr>
          <w:rFonts w:ascii="Times New Roman" w:hAnsi="Times New Roman" w:cs="Times New Roman"/>
          <w:sz w:val="28"/>
          <w:szCs w:val="28"/>
        </w:rPr>
      </w:pPr>
      <w:r w:rsidRPr="00EA3704">
        <w:rPr>
          <w:rFonts w:ascii="Times New Roman" w:hAnsi="Times New Roman" w:cs="Times New Roman"/>
          <w:b/>
          <w:bCs/>
          <w:sz w:val="28"/>
          <w:szCs w:val="28"/>
        </w:rPr>
        <w:t xml:space="preserve">University of Louisville Hospital </w:t>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00EA3704">
        <w:rPr>
          <w:rFonts w:ascii="Times New Roman" w:hAnsi="Times New Roman" w:cs="Times New Roman"/>
          <w:b/>
          <w:bCs/>
          <w:sz w:val="28"/>
          <w:szCs w:val="28"/>
        </w:rPr>
        <w:tab/>
      </w:r>
      <w:r w:rsidRPr="00EA3704">
        <w:rPr>
          <w:rFonts w:ascii="Times New Roman" w:hAnsi="Times New Roman" w:cs="Times New Roman"/>
          <w:b/>
          <w:bCs/>
          <w:sz w:val="28"/>
          <w:szCs w:val="28"/>
        </w:rPr>
        <w:t xml:space="preserve">1996-2007 </w:t>
      </w:r>
    </w:p>
    <w:p w14:paraId="4BFA3027" w14:textId="77777777"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 xml:space="preserve">Former chairman and member of the Board of Trustees of Louisville’s public teaching hospital during a period of collaborative governance involving Norton Healthcare and other partners. </w:t>
      </w:r>
    </w:p>
    <w:p w14:paraId="5816206F" w14:textId="77777777" w:rsidR="00344F9B" w:rsidRPr="00EA3704" w:rsidRDefault="00344F9B" w:rsidP="00EA3704">
      <w:pPr>
        <w:widowControl w:val="0"/>
        <w:autoSpaceDE w:val="0"/>
        <w:autoSpaceDN w:val="0"/>
        <w:adjustRightInd w:val="0"/>
        <w:rPr>
          <w:rFonts w:ascii="Times New Roman" w:hAnsi="Times New Roman" w:cs="Times New Roman"/>
          <w:sz w:val="28"/>
          <w:szCs w:val="28"/>
        </w:rPr>
      </w:pPr>
      <w:r w:rsidRPr="00EA3704">
        <w:rPr>
          <w:rFonts w:ascii="Times New Roman" w:hAnsi="Times New Roman" w:cs="Times New Roman"/>
          <w:b/>
          <w:bCs/>
          <w:sz w:val="28"/>
          <w:szCs w:val="28"/>
        </w:rPr>
        <w:t xml:space="preserve">KentuckianaWorks Workforce Investment Board </w:t>
      </w:r>
      <w:r w:rsidR="004F4D71">
        <w:rPr>
          <w:rFonts w:ascii="Times New Roman" w:hAnsi="Times New Roman" w:cs="Times New Roman"/>
          <w:b/>
          <w:bCs/>
          <w:sz w:val="28"/>
          <w:szCs w:val="28"/>
        </w:rPr>
        <w:tab/>
      </w:r>
      <w:r w:rsidR="004F4D71">
        <w:rPr>
          <w:rFonts w:ascii="Times New Roman" w:hAnsi="Times New Roman" w:cs="Times New Roman"/>
          <w:b/>
          <w:bCs/>
          <w:sz w:val="28"/>
          <w:szCs w:val="28"/>
        </w:rPr>
        <w:tab/>
      </w:r>
      <w:r w:rsidR="004F4D71">
        <w:rPr>
          <w:rFonts w:ascii="Times New Roman" w:hAnsi="Times New Roman" w:cs="Times New Roman"/>
          <w:b/>
          <w:bCs/>
          <w:sz w:val="28"/>
          <w:szCs w:val="28"/>
        </w:rPr>
        <w:tab/>
      </w:r>
      <w:r w:rsidRPr="00EA3704">
        <w:rPr>
          <w:rFonts w:ascii="Times New Roman" w:hAnsi="Times New Roman" w:cs="Times New Roman"/>
          <w:b/>
          <w:bCs/>
          <w:sz w:val="28"/>
          <w:szCs w:val="28"/>
        </w:rPr>
        <w:t xml:space="preserve">2003-2011 </w:t>
      </w:r>
    </w:p>
    <w:p w14:paraId="63E71B1D" w14:textId="3C6A738E"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 xml:space="preserve">Member of the board of directors that oversees the public </w:t>
      </w:r>
      <w:r w:rsidR="00EA3704">
        <w:rPr>
          <w:rFonts w:ascii="Times New Roman" w:hAnsi="Times New Roman" w:cs="Times New Roman"/>
        </w:rPr>
        <w:t>workforce development system serving</w:t>
      </w:r>
      <w:r w:rsidRPr="009D6580">
        <w:rPr>
          <w:rFonts w:ascii="Times New Roman" w:hAnsi="Times New Roman" w:cs="Times New Roman"/>
        </w:rPr>
        <w:t xml:space="preserve"> </w:t>
      </w:r>
      <w:r w:rsidR="00725A26">
        <w:rPr>
          <w:rFonts w:ascii="Times New Roman" w:hAnsi="Times New Roman" w:cs="Times New Roman"/>
        </w:rPr>
        <w:t xml:space="preserve">eight counties in </w:t>
      </w:r>
      <w:r w:rsidR="00C522D9">
        <w:rPr>
          <w:rFonts w:ascii="Times New Roman" w:hAnsi="Times New Roman" w:cs="Times New Roman"/>
        </w:rPr>
        <w:t>the Louisville metropolitan region</w:t>
      </w:r>
      <w:r w:rsidRPr="009D6580">
        <w:rPr>
          <w:rFonts w:ascii="Times New Roman" w:hAnsi="Times New Roman" w:cs="Times New Roman"/>
        </w:rPr>
        <w:t xml:space="preserve">. </w:t>
      </w:r>
    </w:p>
    <w:p w14:paraId="34080ABE" w14:textId="77777777" w:rsidR="00344F9B" w:rsidRPr="00EA3704" w:rsidRDefault="00344F9B" w:rsidP="00EA3704">
      <w:pPr>
        <w:widowControl w:val="0"/>
        <w:autoSpaceDE w:val="0"/>
        <w:autoSpaceDN w:val="0"/>
        <w:adjustRightInd w:val="0"/>
        <w:rPr>
          <w:rFonts w:ascii="Times New Roman" w:hAnsi="Times New Roman" w:cs="Times New Roman"/>
          <w:sz w:val="28"/>
          <w:szCs w:val="28"/>
        </w:rPr>
      </w:pPr>
      <w:r w:rsidRPr="00EA3704">
        <w:rPr>
          <w:rFonts w:ascii="Times New Roman" w:hAnsi="Times New Roman" w:cs="Times New Roman"/>
          <w:b/>
          <w:bCs/>
          <w:sz w:val="28"/>
          <w:szCs w:val="28"/>
        </w:rPr>
        <w:t xml:space="preserve">Chance School </w:t>
      </w:r>
      <w:r w:rsidR="00EA3704" w:rsidRPr="00EA3704">
        <w:rPr>
          <w:rFonts w:ascii="Times New Roman" w:hAnsi="Times New Roman" w:cs="Times New Roman"/>
          <w:b/>
          <w:bCs/>
          <w:sz w:val="28"/>
          <w:szCs w:val="28"/>
        </w:rPr>
        <w:tab/>
      </w:r>
      <w:r w:rsidR="00EA3704" w:rsidRPr="00EA3704">
        <w:rPr>
          <w:rFonts w:ascii="Times New Roman" w:hAnsi="Times New Roman" w:cs="Times New Roman"/>
          <w:b/>
          <w:bCs/>
          <w:sz w:val="28"/>
          <w:szCs w:val="28"/>
        </w:rPr>
        <w:tab/>
      </w:r>
      <w:r w:rsidR="00EA3704" w:rsidRPr="00EA3704">
        <w:rPr>
          <w:rFonts w:ascii="Times New Roman" w:hAnsi="Times New Roman" w:cs="Times New Roman"/>
          <w:b/>
          <w:bCs/>
          <w:sz w:val="28"/>
          <w:szCs w:val="28"/>
        </w:rPr>
        <w:tab/>
      </w:r>
      <w:r w:rsidR="00EA3704" w:rsidRPr="00EA3704">
        <w:rPr>
          <w:rFonts w:ascii="Times New Roman" w:hAnsi="Times New Roman" w:cs="Times New Roman"/>
          <w:b/>
          <w:bCs/>
          <w:sz w:val="28"/>
          <w:szCs w:val="28"/>
        </w:rPr>
        <w:tab/>
      </w:r>
      <w:r w:rsidR="00EA3704" w:rsidRPr="00EA3704">
        <w:rPr>
          <w:rFonts w:ascii="Times New Roman" w:hAnsi="Times New Roman" w:cs="Times New Roman"/>
          <w:b/>
          <w:bCs/>
          <w:sz w:val="28"/>
          <w:szCs w:val="28"/>
        </w:rPr>
        <w:tab/>
      </w:r>
      <w:r w:rsidR="00EA3704" w:rsidRPr="00EA3704">
        <w:rPr>
          <w:rFonts w:ascii="Times New Roman" w:hAnsi="Times New Roman" w:cs="Times New Roman"/>
          <w:b/>
          <w:bCs/>
          <w:sz w:val="28"/>
          <w:szCs w:val="28"/>
        </w:rPr>
        <w:tab/>
      </w:r>
      <w:r w:rsidR="00EA3704" w:rsidRPr="00EA3704">
        <w:rPr>
          <w:rFonts w:ascii="Times New Roman" w:hAnsi="Times New Roman" w:cs="Times New Roman"/>
          <w:b/>
          <w:bCs/>
          <w:sz w:val="28"/>
          <w:szCs w:val="28"/>
        </w:rPr>
        <w:tab/>
      </w:r>
      <w:r w:rsidR="00EA3704" w:rsidRPr="00EA3704">
        <w:rPr>
          <w:rFonts w:ascii="Times New Roman" w:hAnsi="Times New Roman" w:cs="Times New Roman"/>
          <w:b/>
          <w:bCs/>
          <w:sz w:val="28"/>
          <w:szCs w:val="28"/>
        </w:rPr>
        <w:tab/>
      </w:r>
      <w:r w:rsidR="00EA3704" w:rsidRPr="00EA3704">
        <w:rPr>
          <w:rFonts w:ascii="Times New Roman" w:hAnsi="Times New Roman" w:cs="Times New Roman"/>
          <w:b/>
          <w:bCs/>
          <w:sz w:val="28"/>
          <w:szCs w:val="28"/>
        </w:rPr>
        <w:tab/>
      </w:r>
      <w:r w:rsidRPr="00EA3704">
        <w:rPr>
          <w:rFonts w:ascii="Times New Roman" w:hAnsi="Times New Roman" w:cs="Times New Roman"/>
          <w:b/>
          <w:bCs/>
          <w:sz w:val="28"/>
          <w:szCs w:val="28"/>
        </w:rPr>
        <w:t xml:space="preserve">1983-1990 </w:t>
      </w:r>
    </w:p>
    <w:p w14:paraId="3390E162" w14:textId="5ADFF430"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 xml:space="preserve">Chairman of the Board of Trustees </w:t>
      </w:r>
      <w:r w:rsidR="00725A26">
        <w:rPr>
          <w:rFonts w:ascii="Times New Roman" w:hAnsi="Times New Roman" w:cs="Times New Roman"/>
        </w:rPr>
        <w:t xml:space="preserve">involved in </w:t>
      </w:r>
      <w:r w:rsidRPr="009D6580">
        <w:rPr>
          <w:rFonts w:ascii="Times New Roman" w:hAnsi="Times New Roman" w:cs="Times New Roman"/>
        </w:rPr>
        <w:t xml:space="preserve">organizing and leading a major capital campaign, renovation, and expansion of an independent early childhood education and primary school. </w:t>
      </w:r>
    </w:p>
    <w:p w14:paraId="58233595" w14:textId="77777777" w:rsidR="00EA3704" w:rsidRPr="009D6580" w:rsidRDefault="00EA3704" w:rsidP="00EA3704">
      <w:pPr>
        <w:widowControl w:val="0"/>
        <w:autoSpaceDE w:val="0"/>
        <w:autoSpaceDN w:val="0"/>
        <w:adjustRightInd w:val="0"/>
        <w:spacing w:after="240"/>
        <w:jc w:val="center"/>
        <w:rPr>
          <w:rFonts w:ascii="Times New Roman" w:hAnsi="Times New Roman" w:cs="Times New Roman"/>
          <w:sz w:val="28"/>
          <w:szCs w:val="28"/>
        </w:rPr>
      </w:pPr>
      <w:r>
        <w:rPr>
          <w:rFonts w:ascii="Capitals" w:hAnsi="Capitals" w:cs="Capitals"/>
          <w:sz w:val="28"/>
          <w:szCs w:val="28"/>
        </w:rPr>
        <w:t>Publications</w:t>
      </w:r>
    </w:p>
    <w:p w14:paraId="59CB6BD2" w14:textId="77777777" w:rsidR="00344F9B" w:rsidRPr="009D6580" w:rsidRDefault="00344F9B" w:rsidP="009D6580">
      <w:pPr>
        <w:widowControl w:val="0"/>
        <w:autoSpaceDE w:val="0"/>
        <w:autoSpaceDN w:val="0"/>
        <w:adjustRightInd w:val="0"/>
        <w:spacing w:after="240"/>
        <w:rPr>
          <w:rFonts w:ascii="Times New Roman" w:hAnsi="Times New Roman" w:cs="Times New Roman"/>
        </w:rPr>
      </w:pPr>
      <w:r w:rsidRPr="00EA3704">
        <w:rPr>
          <w:rFonts w:ascii="Times New Roman" w:hAnsi="Times New Roman" w:cs="Times New Roman"/>
          <w:b/>
          <w:bCs/>
          <w:sz w:val="28"/>
          <w:szCs w:val="28"/>
          <w:u w:val="single"/>
        </w:rPr>
        <w:t>A Restoring Prosperity Case Study: Louisville, Kentucky</w:t>
      </w:r>
      <w:r w:rsidRPr="009D6580">
        <w:rPr>
          <w:rFonts w:ascii="Times New Roman" w:hAnsi="Times New Roman" w:cs="Times New Roman"/>
          <w:b/>
          <w:bCs/>
        </w:rPr>
        <w:t xml:space="preserve"> </w:t>
      </w:r>
      <w:r w:rsidRPr="009D6580">
        <w:rPr>
          <w:rFonts w:ascii="Times New Roman" w:hAnsi="Times New Roman" w:cs="Times New Roman"/>
        </w:rPr>
        <w:t xml:space="preserve">co-authored with Edward Bennett, commissioned and published by The Brookings Institution Metropolitan Policy Program, 2008. </w:t>
      </w:r>
    </w:p>
    <w:p w14:paraId="6BF43732" w14:textId="77777777" w:rsidR="00344F9B" w:rsidRPr="009D6580" w:rsidRDefault="00344F9B" w:rsidP="009D6580">
      <w:pPr>
        <w:widowControl w:val="0"/>
        <w:autoSpaceDE w:val="0"/>
        <w:autoSpaceDN w:val="0"/>
        <w:adjustRightInd w:val="0"/>
        <w:spacing w:after="240"/>
        <w:rPr>
          <w:rFonts w:ascii="Times New Roman" w:hAnsi="Times New Roman" w:cs="Times New Roman"/>
        </w:rPr>
      </w:pPr>
      <w:r w:rsidRPr="00EA3704">
        <w:rPr>
          <w:rFonts w:ascii="Times New Roman" w:hAnsi="Times New Roman" w:cs="Times New Roman"/>
          <w:b/>
          <w:bCs/>
          <w:sz w:val="28"/>
          <w:szCs w:val="28"/>
          <w:u w:val="single"/>
        </w:rPr>
        <w:t>The President’s Health Security Plan</w:t>
      </w:r>
      <w:r w:rsidRPr="00EA3704">
        <w:rPr>
          <w:rFonts w:ascii="Times New Roman" w:hAnsi="Times New Roman" w:cs="Times New Roman"/>
          <w:b/>
          <w:bCs/>
          <w:sz w:val="28"/>
          <w:szCs w:val="28"/>
        </w:rPr>
        <w:t xml:space="preserve"> </w:t>
      </w:r>
      <w:r w:rsidRPr="00EA3704">
        <w:rPr>
          <w:rFonts w:ascii="Times New Roman" w:hAnsi="Times New Roman" w:cs="Times New Roman"/>
          <w:sz w:val="28"/>
          <w:szCs w:val="28"/>
        </w:rPr>
        <w:t xml:space="preserve">and </w:t>
      </w:r>
      <w:r w:rsidRPr="00EA3704">
        <w:rPr>
          <w:rFonts w:ascii="Times New Roman" w:hAnsi="Times New Roman" w:cs="Times New Roman"/>
          <w:b/>
          <w:bCs/>
          <w:sz w:val="28"/>
          <w:szCs w:val="28"/>
          <w:u w:val="single"/>
        </w:rPr>
        <w:t>Health Security: The President’s Report to the American People</w:t>
      </w:r>
      <w:r w:rsidRPr="00EA3704">
        <w:rPr>
          <w:rFonts w:ascii="Times New Roman" w:hAnsi="Times New Roman" w:cs="Times New Roman"/>
          <w:sz w:val="28"/>
          <w:szCs w:val="28"/>
        </w:rPr>
        <w:t>,</w:t>
      </w:r>
      <w:r w:rsidRPr="009D6580">
        <w:rPr>
          <w:rFonts w:ascii="Times New Roman" w:hAnsi="Times New Roman" w:cs="Times New Roman"/>
        </w:rPr>
        <w:t xml:space="preserve"> writing and editing team, The White House, 1993. </w:t>
      </w:r>
    </w:p>
    <w:p w14:paraId="12F66630" w14:textId="77777777" w:rsidR="00EA3704" w:rsidRPr="009D6580" w:rsidRDefault="00EA3704" w:rsidP="00EA3704">
      <w:pPr>
        <w:widowControl w:val="0"/>
        <w:autoSpaceDE w:val="0"/>
        <w:autoSpaceDN w:val="0"/>
        <w:adjustRightInd w:val="0"/>
        <w:spacing w:after="240"/>
        <w:jc w:val="center"/>
        <w:rPr>
          <w:rFonts w:ascii="Times New Roman" w:hAnsi="Times New Roman" w:cs="Times New Roman"/>
          <w:sz w:val="28"/>
          <w:szCs w:val="28"/>
        </w:rPr>
      </w:pPr>
      <w:r>
        <w:rPr>
          <w:rFonts w:ascii="Capitals" w:hAnsi="Capitals" w:cs="Capitals"/>
          <w:sz w:val="28"/>
          <w:szCs w:val="28"/>
        </w:rPr>
        <w:t>Education</w:t>
      </w:r>
    </w:p>
    <w:p w14:paraId="11BAFE01" w14:textId="77777777" w:rsidR="00344F9B" w:rsidRPr="00EA3704" w:rsidRDefault="00344F9B" w:rsidP="00EA3704">
      <w:pPr>
        <w:widowControl w:val="0"/>
        <w:autoSpaceDE w:val="0"/>
        <w:autoSpaceDN w:val="0"/>
        <w:adjustRightInd w:val="0"/>
        <w:rPr>
          <w:rFonts w:ascii="Times New Roman" w:hAnsi="Times New Roman" w:cs="Times New Roman"/>
          <w:sz w:val="28"/>
          <w:szCs w:val="28"/>
        </w:rPr>
      </w:pPr>
      <w:r w:rsidRPr="00EA3704">
        <w:rPr>
          <w:rFonts w:ascii="Times New Roman" w:hAnsi="Times New Roman" w:cs="Times New Roman"/>
          <w:b/>
          <w:bCs/>
          <w:sz w:val="28"/>
          <w:szCs w:val="28"/>
        </w:rPr>
        <w:t>Harvard University, John F. K</w:t>
      </w:r>
      <w:r w:rsidR="00EA3704" w:rsidRPr="00EA3704">
        <w:rPr>
          <w:rFonts w:ascii="Times New Roman" w:hAnsi="Times New Roman" w:cs="Times New Roman"/>
          <w:b/>
          <w:bCs/>
          <w:sz w:val="28"/>
          <w:szCs w:val="28"/>
        </w:rPr>
        <w:t xml:space="preserve">ennedy School of Government </w:t>
      </w:r>
    </w:p>
    <w:p w14:paraId="4DAF398A" w14:textId="77777777" w:rsidR="00EA3704" w:rsidRDefault="00344F9B" w:rsidP="00EA3704">
      <w:pPr>
        <w:widowControl w:val="0"/>
        <w:autoSpaceDE w:val="0"/>
        <w:autoSpaceDN w:val="0"/>
        <w:adjustRightInd w:val="0"/>
        <w:rPr>
          <w:rFonts w:ascii="Times New Roman" w:hAnsi="Times New Roman" w:cs="Times New Roman"/>
        </w:rPr>
      </w:pPr>
      <w:r w:rsidRPr="009D6580">
        <w:rPr>
          <w:rFonts w:ascii="Times New Roman" w:hAnsi="Times New Roman" w:cs="Times New Roman"/>
        </w:rPr>
        <w:t>Women’s Leadership Fellow</w:t>
      </w:r>
    </w:p>
    <w:p w14:paraId="563F406B" w14:textId="493CE95E"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Masters Degree in Public Administration</w:t>
      </w:r>
      <w:r w:rsidR="00C522D9">
        <w:rPr>
          <w:rFonts w:ascii="Times New Roman" w:hAnsi="Times New Roman" w:cs="Times New Roman"/>
        </w:rPr>
        <w:t>, 1991</w:t>
      </w:r>
      <w:r w:rsidRPr="009D6580">
        <w:rPr>
          <w:rFonts w:ascii="Times New Roman" w:hAnsi="Times New Roman" w:cs="Times New Roman"/>
        </w:rPr>
        <w:t xml:space="preserve"> </w:t>
      </w:r>
    </w:p>
    <w:p w14:paraId="5397282E" w14:textId="77777777" w:rsidR="00344F9B" w:rsidRPr="00EA3704" w:rsidRDefault="00344F9B" w:rsidP="00EA3704">
      <w:pPr>
        <w:widowControl w:val="0"/>
        <w:autoSpaceDE w:val="0"/>
        <w:autoSpaceDN w:val="0"/>
        <w:adjustRightInd w:val="0"/>
        <w:rPr>
          <w:rFonts w:ascii="Times New Roman" w:hAnsi="Times New Roman" w:cs="Times New Roman"/>
          <w:sz w:val="28"/>
          <w:szCs w:val="28"/>
        </w:rPr>
      </w:pPr>
      <w:r w:rsidRPr="00EA3704">
        <w:rPr>
          <w:rFonts w:ascii="Times New Roman" w:hAnsi="Times New Roman" w:cs="Times New Roman"/>
          <w:b/>
          <w:bCs/>
          <w:sz w:val="28"/>
          <w:szCs w:val="28"/>
        </w:rPr>
        <w:t xml:space="preserve">St. Mary’s </w:t>
      </w:r>
      <w:r w:rsidR="00EA3704" w:rsidRPr="00EA3704">
        <w:rPr>
          <w:rFonts w:ascii="Times New Roman" w:hAnsi="Times New Roman" w:cs="Times New Roman"/>
          <w:b/>
          <w:bCs/>
          <w:sz w:val="28"/>
          <w:szCs w:val="28"/>
        </w:rPr>
        <w:t xml:space="preserve">College, </w:t>
      </w:r>
      <w:r w:rsidR="00EA3704">
        <w:rPr>
          <w:rFonts w:ascii="Times New Roman" w:hAnsi="Times New Roman" w:cs="Times New Roman"/>
          <w:b/>
          <w:bCs/>
          <w:sz w:val="28"/>
          <w:szCs w:val="28"/>
        </w:rPr>
        <w:t>University of Notre Dame</w:t>
      </w:r>
      <w:r w:rsidR="00EA3704" w:rsidRPr="00EA3704">
        <w:rPr>
          <w:rFonts w:ascii="Times New Roman" w:hAnsi="Times New Roman" w:cs="Times New Roman"/>
          <w:b/>
          <w:bCs/>
          <w:sz w:val="28"/>
          <w:szCs w:val="28"/>
        </w:rPr>
        <w:t xml:space="preserve"> </w:t>
      </w:r>
    </w:p>
    <w:p w14:paraId="68ED4859" w14:textId="77777777" w:rsidR="00344F9B" w:rsidRPr="009D6580" w:rsidRDefault="00344F9B" w:rsidP="009D6580">
      <w:pPr>
        <w:widowControl w:val="0"/>
        <w:autoSpaceDE w:val="0"/>
        <w:autoSpaceDN w:val="0"/>
        <w:adjustRightInd w:val="0"/>
        <w:spacing w:after="240"/>
        <w:rPr>
          <w:rFonts w:ascii="Times New Roman" w:hAnsi="Times New Roman" w:cs="Times New Roman"/>
        </w:rPr>
      </w:pPr>
      <w:r w:rsidRPr="009D6580">
        <w:rPr>
          <w:rFonts w:ascii="Times New Roman" w:hAnsi="Times New Roman" w:cs="Times New Roman"/>
        </w:rPr>
        <w:t>Bachelor of A</w:t>
      </w:r>
      <w:r w:rsidR="00EA3704">
        <w:rPr>
          <w:rFonts w:ascii="Times New Roman" w:hAnsi="Times New Roman" w:cs="Times New Roman"/>
        </w:rPr>
        <w:t xml:space="preserve">rts Degree </w:t>
      </w:r>
      <w:r w:rsidRPr="009D6580">
        <w:rPr>
          <w:rFonts w:ascii="Times New Roman" w:hAnsi="Times New Roman" w:cs="Times New Roman"/>
        </w:rPr>
        <w:t xml:space="preserve"> </w:t>
      </w:r>
    </w:p>
    <w:p w14:paraId="71FD5DCA" w14:textId="77777777" w:rsidR="00AA4DC5" w:rsidRPr="009D6580" w:rsidRDefault="00AA4DC5" w:rsidP="009D6580">
      <w:pPr>
        <w:spacing w:after="240"/>
        <w:rPr>
          <w:rFonts w:ascii="Times New Roman" w:hAnsi="Times New Roman" w:cs="Times New Roman"/>
        </w:rPr>
      </w:pPr>
    </w:p>
    <w:sectPr w:rsidR="00AA4DC5" w:rsidRPr="009D6580" w:rsidSect="00626F51">
      <w:pgSz w:w="12240" w:h="15840"/>
      <w:pgMar w:top="1440" w:right="1152" w:bottom="1440"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pital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F9B"/>
    <w:rsid w:val="00065AB9"/>
    <w:rsid w:val="0027611E"/>
    <w:rsid w:val="00344F9B"/>
    <w:rsid w:val="004F08ED"/>
    <w:rsid w:val="004F4D71"/>
    <w:rsid w:val="00626F51"/>
    <w:rsid w:val="00725A26"/>
    <w:rsid w:val="009D6580"/>
    <w:rsid w:val="00A134AF"/>
    <w:rsid w:val="00AA4DC5"/>
    <w:rsid w:val="00B3198F"/>
    <w:rsid w:val="00C42682"/>
    <w:rsid w:val="00C522D9"/>
    <w:rsid w:val="00E26B5E"/>
    <w:rsid w:val="00EA3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4C49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F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4F9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F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4F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984</Words>
  <Characters>5610</Characters>
  <Application>Microsoft Macintosh Word</Application>
  <DocSecurity>0</DocSecurity>
  <Lines>46</Lines>
  <Paragraphs>13</Paragraphs>
  <ScaleCrop>false</ScaleCrop>
  <Company>Gatz &amp; Associates</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Gatz</dc:creator>
  <cp:keywords/>
  <dc:description/>
  <cp:lastModifiedBy>Carolyn Gatz</cp:lastModifiedBy>
  <cp:revision>6</cp:revision>
  <dcterms:created xsi:type="dcterms:W3CDTF">2017-03-14T22:37:00Z</dcterms:created>
  <dcterms:modified xsi:type="dcterms:W3CDTF">2017-03-15T18:35:00Z</dcterms:modified>
</cp:coreProperties>
</file>